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A1ACDE" w14:textId="5BDFFBAD" w:rsidR="00A44E25" w:rsidRPr="00C35035" w:rsidRDefault="00F41C15" w:rsidP="00A44E25">
      <w:pPr>
        <w:pStyle w:val="Ttulo1"/>
        <w:spacing w:before="73"/>
        <w:ind w:left="66" w:right="569"/>
        <w:jc w:val="center"/>
        <w:rPr>
          <w:spacing w:val="-5"/>
          <w:sz w:val="19"/>
          <w:szCs w:val="19"/>
        </w:rPr>
      </w:pPr>
      <w:r w:rsidRPr="00C35035">
        <w:rPr>
          <w:sz w:val="19"/>
          <w:szCs w:val="19"/>
        </w:rPr>
        <w:t>FORMATO</w:t>
      </w:r>
      <w:r w:rsidRPr="00C35035">
        <w:rPr>
          <w:spacing w:val="-3"/>
          <w:sz w:val="19"/>
          <w:szCs w:val="19"/>
        </w:rPr>
        <w:t xml:space="preserve"> </w:t>
      </w:r>
      <w:r w:rsidRPr="00C35035">
        <w:rPr>
          <w:sz w:val="19"/>
          <w:szCs w:val="19"/>
        </w:rPr>
        <w:t>N°</w:t>
      </w:r>
      <w:r w:rsidRPr="00C35035">
        <w:rPr>
          <w:spacing w:val="-3"/>
          <w:sz w:val="19"/>
          <w:szCs w:val="19"/>
        </w:rPr>
        <w:t xml:space="preserve"> </w:t>
      </w:r>
      <w:r w:rsidR="00935FA8" w:rsidRPr="00C35035">
        <w:rPr>
          <w:spacing w:val="-5"/>
          <w:sz w:val="19"/>
          <w:szCs w:val="19"/>
        </w:rPr>
        <w:t>0</w:t>
      </w:r>
      <w:r w:rsidR="002D3EE1" w:rsidRPr="00C35035">
        <w:rPr>
          <w:spacing w:val="-5"/>
          <w:sz w:val="19"/>
          <w:szCs w:val="19"/>
        </w:rPr>
        <w:t>4</w:t>
      </w:r>
    </w:p>
    <w:p w14:paraId="33C4735E" w14:textId="4BFE5BE5" w:rsidR="0047399C" w:rsidRPr="00C35035" w:rsidRDefault="004C43EE" w:rsidP="00A44E25">
      <w:pPr>
        <w:spacing w:line="241" w:lineRule="exact"/>
        <w:ind w:left="72" w:right="5"/>
        <w:jc w:val="center"/>
        <w:rPr>
          <w:rFonts w:ascii="Arial" w:hAnsi="Arial" w:cs="Arial"/>
          <w:b/>
          <w:bCs/>
          <w:spacing w:val="-2"/>
          <w:sz w:val="19"/>
          <w:szCs w:val="19"/>
        </w:rPr>
      </w:pPr>
      <w:r w:rsidRPr="00C35035">
        <w:rPr>
          <w:rFonts w:ascii="Arial" w:hAnsi="Arial" w:cs="Arial"/>
          <w:b/>
          <w:bCs/>
          <w:sz w:val="19"/>
          <w:szCs w:val="19"/>
        </w:rPr>
        <w:t>DECLARACIÓN</w:t>
      </w:r>
      <w:r w:rsidRPr="00C35035">
        <w:rPr>
          <w:rFonts w:ascii="Arial" w:hAnsi="Arial" w:cs="Arial"/>
          <w:b/>
          <w:bCs/>
          <w:spacing w:val="-11"/>
          <w:sz w:val="19"/>
          <w:szCs w:val="19"/>
        </w:rPr>
        <w:t xml:space="preserve"> </w:t>
      </w:r>
      <w:r w:rsidRPr="00C35035">
        <w:rPr>
          <w:rFonts w:ascii="Arial" w:hAnsi="Arial" w:cs="Arial"/>
          <w:b/>
          <w:bCs/>
          <w:sz w:val="19"/>
          <w:szCs w:val="19"/>
        </w:rPr>
        <w:t>JURADA</w:t>
      </w:r>
      <w:r w:rsidRPr="00C35035">
        <w:rPr>
          <w:rFonts w:ascii="Arial" w:hAnsi="Arial" w:cs="Arial"/>
          <w:b/>
          <w:bCs/>
          <w:spacing w:val="-11"/>
          <w:sz w:val="19"/>
          <w:szCs w:val="19"/>
        </w:rPr>
        <w:t xml:space="preserve"> </w:t>
      </w:r>
      <w:r w:rsidRPr="00C35035">
        <w:rPr>
          <w:rFonts w:ascii="Arial" w:hAnsi="Arial" w:cs="Arial"/>
          <w:b/>
          <w:bCs/>
          <w:sz w:val="19"/>
          <w:szCs w:val="19"/>
        </w:rPr>
        <w:t>DEL</w:t>
      </w:r>
      <w:r w:rsidRPr="00C35035">
        <w:rPr>
          <w:rFonts w:ascii="Arial" w:hAnsi="Arial" w:cs="Arial"/>
          <w:b/>
          <w:bCs/>
          <w:spacing w:val="-14"/>
          <w:sz w:val="19"/>
          <w:szCs w:val="19"/>
        </w:rPr>
        <w:t xml:space="preserve"> </w:t>
      </w:r>
      <w:r w:rsidRPr="00C35035">
        <w:rPr>
          <w:rFonts w:ascii="Arial" w:hAnsi="Arial" w:cs="Arial"/>
          <w:b/>
          <w:bCs/>
          <w:sz w:val="19"/>
          <w:szCs w:val="19"/>
        </w:rPr>
        <w:t>PROVEEDOR</w:t>
      </w:r>
    </w:p>
    <w:p w14:paraId="6F419214" w14:textId="77777777" w:rsidR="0047399C" w:rsidRPr="00C35035" w:rsidRDefault="0047399C" w:rsidP="00A44E25">
      <w:pPr>
        <w:spacing w:line="241" w:lineRule="exact"/>
        <w:ind w:left="72" w:right="5"/>
        <w:jc w:val="center"/>
        <w:rPr>
          <w:rFonts w:ascii="Arial" w:hAnsi="Arial" w:cs="Arial"/>
          <w:b/>
          <w:bCs/>
          <w:spacing w:val="-2"/>
          <w:sz w:val="19"/>
          <w:szCs w:val="19"/>
        </w:rPr>
      </w:pPr>
    </w:p>
    <w:p w14:paraId="7FA9A260" w14:textId="77777777" w:rsidR="0047399C" w:rsidRPr="00C35035" w:rsidRDefault="0047399C" w:rsidP="00DD367B">
      <w:pPr>
        <w:spacing w:line="241" w:lineRule="exact"/>
        <w:ind w:right="5"/>
        <w:rPr>
          <w:rFonts w:ascii="Arial" w:hAnsi="Arial" w:cs="Arial"/>
          <w:b/>
          <w:spacing w:val="-2"/>
          <w:sz w:val="19"/>
          <w:szCs w:val="19"/>
        </w:rPr>
      </w:pPr>
    </w:p>
    <w:p w14:paraId="6AA8AFEA" w14:textId="77777777" w:rsidR="00292693" w:rsidRPr="00C35035" w:rsidRDefault="00DD367B" w:rsidP="00292693">
      <w:pPr>
        <w:pStyle w:val="Textoindependiente"/>
        <w:jc w:val="both"/>
        <w:rPr>
          <w:rFonts w:ascii="Arial" w:hAnsi="Arial" w:cs="Arial"/>
          <w:spacing w:val="-2"/>
          <w:sz w:val="19"/>
          <w:szCs w:val="19"/>
        </w:rPr>
      </w:pPr>
      <w:r w:rsidRPr="00C35035">
        <w:rPr>
          <w:rFonts w:ascii="Arial" w:hAnsi="Arial" w:cs="Arial"/>
          <w:spacing w:val="-2"/>
          <w:sz w:val="19"/>
          <w:szCs w:val="19"/>
        </w:rPr>
        <w:t>Señores</w:t>
      </w:r>
    </w:p>
    <w:p w14:paraId="441B70CB" w14:textId="62AB8F63" w:rsidR="00292693" w:rsidRPr="00C35035" w:rsidRDefault="00292693" w:rsidP="00292693">
      <w:pPr>
        <w:pStyle w:val="Textoindependiente"/>
        <w:jc w:val="both"/>
        <w:rPr>
          <w:rFonts w:ascii="Arial" w:hAnsi="Arial" w:cs="Arial"/>
          <w:sz w:val="19"/>
          <w:szCs w:val="19"/>
        </w:rPr>
      </w:pPr>
      <w:r w:rsidRPr="00C35035">
        <w:rPr>
          <w:rFonts w:ascii="Arial" w:hAnsi="Arial" w:cs="Arial"/>
          <w:b/>
          <w:bCs/>
          <w:sz w:val="19"/>
          <w:szCs w:val="19"/>
        </w:rPr>
        <w:t>UNIDAD EJECUTORA 003: CREACIÓN DEL SERVICIO DE CATASTRO URBANO EN DISTRITOS</w:t>
      </w:r>
      <w:r w:rsidRPr="00C35035">
        <w:rPr>
          <w:rFonts w:ascii="Arial" w:hAnsi="Arial" w:cs="Arial"/>
          <w:sz w:val="19"/>
          <w:szCs w:val="19"/>
        </w:rPr>
        <w:t xml:space="preserve"> </w:t>
      </w:r>
      <w:r w:rsidRPr="00C35035">
        <w:rPr>
          <w:rFonts w:ascii="Arial" w:hAnsi="Arial" w:cs="Arial"/>
          <w:b/>
          <w:bCs/>
          <w:sz w:val="19"/>
          <w:szCs w:val="19"/>
        </w:rPr>
        <w:t>PRIORIZADOS DE LAS PROVINCIAS DE CHICLAYO Y LAMBAYEQUE DEL DEPARTAMENTO DE LAMBAYEQUE; LA PROVINCIA DE LIMA DEL DEPARTAMENTO DE LIMA Y LA PROVINCIA DE PIURA DEL DEPARTAMENTO DE PIURA</w:t>
      </w:r>
    </w:p>
    <w:p w14:paraId="0732B97C" w14:textId="056309A7" w:rsidR="00DD367B" w:rsidRPr="00C35035" w:rsidRDefault="00DD367B" w:rsidP="00C35035">
      <w:pPr>
        <w:pStyle w:val="Textoindependiente"/>
        <w:jc w:val="both"/>
        <w:rPr>
          <w:rFonts w:ascii="Arial" w:hAnsi="Arial" w:cs="Arial"/>
          <w:sz w:val="19"/>
          <w:szCs w:val="19"/>
          <w:u w:val="single"/>
        </w:rPr>
      </w:pPr>
      <w:r w:rsidRPr="00C35035">
        <w:rPr>
          <w:rFonts w:ascii="Arial" w:hAnsi="Arial" w:cs="Arial"/>
          <w:spacing w:val="-2"/>
          <w:sz w:val="19"/>
          <w:szCs w:val="19"/>
          <w:u w:val="single"/>
        </w:rPr>
        <w:t>Presente</w:t>
      </w:r>
    </w:p>
    <w:p w14:paraId="280DBB50" w14:textId="77777777" w:rsidR="00A83AFD" w:rsidRPr="00C35035" w:rsidRDefault="00A83AFD" w:rsidP="00A83AFD">
      <w:pPr>
        <w:spacing w:before="241"/>
        <w:ind w:left="40"/>
        <w:rPr>
          <w:rFonts w:ascii="Arial" w:hAnsi="Arial" w:cs="Arial"/>
          <w:b/>
          <w:i/>
          <w:sz w:val="19"/>
          <w:szCs w:val="19"/>
        </w:rPr>
      </w:pPr>
      <w:r w:rsidRPr="00C35035">
        <w:rPr>
          <w:rFonts w:ascii="Arial" w:hAnsi="Arial" w:cs="Arial"/>
          <w:b/>
          <w:i/>
          <w:sz w:val="19"/>
          <w:szCs w:val="19"/>
          <w:u w:val="single"/>
        </w:rPr>
        <w:t>DATOS</w:t>
      </w:r>
      <w:r w:rsidRPr="00C35035">
        <w:rPr>
          <w:rFonts w:ascii="Arial" w:hAnsi="Arial" w:cs="Arial"/>
          <w:b/>
          <w:i/>
          <w:spacing w:val="-5"/>
          <w:sz w:val="19"/>
          <w:szCs w:val="19"/>
          <w:u w:val="single"/>
        </w:rPr>
        <w:t xml:space="preserve"> </w:t>
      </w:r>
      <w:r w:rsidRPr="00C35035">
        <w:rPr>
          <w:rFonts w:ascii="Arial" w:hAnsi="Arial" w:cs="Arial"/>
          <w:b/>
          <w:i/>
          <w:sz w:val="19"/>
          <w:szCs w:val="19"/>
          <w:u w:val="single"/>
        </w:rPr>
        <w:t>DEL</w:t>
      </w:r>
      <w:r w:rsidRPr="00C35035">
        <w:rPr>
          <w:rFonts w:ascii="Arial" w:hAnsi="Arial" w:cs="Arial"/>
          <w:b/>
          <w:i/>
          <w:spacing w:val="-6"/>
          <w:sz w:val="19"/>
          <w:szCs w:val="19"/>
          <w:u w:val="single"/>
        </w:rPr>
        <w:t xml:space="preserve"> </w:t>
      </w:r>
      <w:r w:rsidRPr="00C35035">
        <w:rPr>
          <w:rFonts w:ascii="Arial" w:hAnsi="Arial" w:cs="Arial"/>
          <w:b/>
          <w:i/>
          <w:spacing w:val="-2"/>
          <w:sz w:val="19"/>
          <w:szCs w:val="19"/>
          <w:u w:val="single"/>
        </w:rPr>
        <w:t>DECLARANTE:</w:t>
      </w:r>
    </w:p>
    <w:p w14:paraId="31D7B844" w14:textId="77777777" w:rsidR="00A83AFD" w:rsidRPr="00C35035" w:rsidRDefault="00A83AFD" w:rsidP="00A83AFD">
      <w:pPr>
        <w:pStyle w:val="Textoindependiente"/>
        <w:spacing w:before="13" w:after="1"/>
        <w:rPr>
          <w:rFonts w:ascii="Arial" w:hAnsi="Arial" w:cs="Arial"/>
          <w:b/>
          <w:i/>
          <w:sz w:val="19"/>
          <w:szCs w:val="19"/>
        </w:rPr>
      </w:pPr>
    </w:p>
    <w:tbl>
      <w:tblPr>
        <w:tblStyle w:val="TableNormal"/>
        <w:tblW w:w="8930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9"/>
        <w:gridCol w:w="5001"/>
      </w:tblGrid>
      <w:tr w:rsidR="00A83AFD" w:rsidRPr="00C35035" w14:paraId="09A43226" w14:textId="77777777" w:rsidTr="00C35035">
        <w:trPr>
          <w:trHeight w:val="482"/>
        </w:trPr>
        <w:tc>
          <w:tcPr>
            <w:tcW w:w="8930" w:type="dxa"/>
            <w:gridSpan w:val="2"/>
          </w:tcPr>
          <w:p w14:paraId="3BC4D821" w14:textId="77777777" w:rsidR="00A83AFD" w:rsidRPr="00C35035" w:rsidRDefault="00A83AFD" w:rsidP="00E9569D">
            <w:pPr>
              <w:pStyle w:val="TableParagraph"/>
              <w:spacing w:line="241" w:lineRule="exact"/>
              <w:rPr>
                <w:b/>
                <w:sz w:val="19"/>
                <w:szCs w:val="19"/>
              </w:rPr>
            </w:pPr>
            <w:r w:rsidRPr="00C35035">
              <w:rPr>
                <w:b/>
                <w:sz w:val="19"/>
                <w:szCs w:val="19"/>
              </w:rPr>
              <w:t>Nombres</w:t>
            </w:r>
            <w:r w:rsidRPr="00C35035">
              <w:rPr>
                <w:b/>
                <w:spacing w:val="-9"/>
                <w:sz w:val="19"/>
                <w:szCs w:val="19"/>
              </w:rPr>
              <w:t xml:space="preserve"> </w:t>
            </w:r>
            <w:r w:rsidRPr="00C35035">
              <w:rPr>
                <w:b/>
                <w:sz w:val="19"/>
                <w:szCs w:val="19"/>
              </w:rPr>
              <w:t>y</w:t>
            </w:r>
            <w:r w:rsidRPr="00C35035">
              <w:rPr>
                <w:b/>
                <w:spacing w:val="-9"/>
                <w:sz w:val="19"/>
                <w:szCs w:val="19"/>
              </w:rPr>
              <w:t xml:space="preserve"> </w:t>
            </w:r>
            <w:r w:rsidRPr="00C35035">
              <w:rPr>
                <w:b/>
                <w:sz w:val="19"/>
                <w:szCs w:val="19"/>
              </w:rPr>
              <w:t>Apellidos/Razón</w:t>
            </w:r>
            <w:r w:rsidRPr="00C35035">
              <w:rPr>
                <w:b/>
                <w:spacing w:val="-10"/>
                <w:sz w:val="19"/>
                <w:szCs w:val="19"/>
              </w:rPr>
              <w:t xml:space="preserve"> </w:t>
            </w:r>
            <w:r w:rsidRPr="00C35035">
              <w:rPr>
                <w:b/>
                <w:spacing w:val="-2"/>
                <w:sz w:val="19"/>
                <w:szCs w:val="19"/>
              </w:rPr>
              <w:t>Social:</w:t>
            </w:r>
          </w:p>
        </w:tc>
      </w:tr>
      <w:tr w:rsidR="00A83AFD" w:rsidRPr="00C35035" w14:paraId="28C23EF7" w14:textId="77777777" w:rsidTr="00C35035">
        <w:trPr>
          <w:trHeight w:val="484"/>
        </w:trPr>
        <w:tc>
          <w:tcPr>
            <w:tcW w:w="3929" w:type="dxa"/>
          </w:tcPr>
          <w:p w14:paraId="7B248C35" w14:textId="77777777" w:rsidR="00A83AFD" w:rsidRPr="00C35035" w:rsidRDefault="00A83AFD" w:rsidP="00E9569D">
            <w:pPr>
              <w:pStyle w:val="TableParagraph"/>
              <w:spacing w:line="241" w:lineRule="exact"/>
              <w:rPr>
                <w:b/>
                <w:sz w:val="19"/>
                <w:szCs w:val="19"/>
              </w:rPr>
            </w:pPr>
            <w:r w:rsidRPr="00C35035">
              <w:rPr>
                <w:b/>
                <w:spacing w:val="-4"/>
                <w:sz w:val="19"/>
                <w:szCs w:val="19"/>
              </w:rPr>
              <w:t>DNI:</w:t>
            </w:r>
          </w:p>
        </w:tc>
        <w:tc>
          <w:tcPr>
            <w:tcW w:w="5001" w:type="dxa"/>
          </w:tcPr>
          <w:p w14:paraId="4423B421" w14:textId="77777777" w:rsidR="00A83AFD" w:rsidRPr="00C35035" w:rsidRDefault="00A83AFD" w:rsidP="00E9569D">
            <w:pPr>
              <w:pStyle w:val="TableParagraph"/>
              <w:spacing w:line="241" w:lineRule="exact"/>
              <w:ind w:left="104"/>
              <w:rPr>
                <w:b/>
                <w:sz w:val="19"/>
                <w:szCs w:val="19"/>
              </w:rPr>
            </w:pPr>
            <w:r w:rsidRPr="00C35035">
              <w:rPr>
                <w:b/>
                <w:noProof/>
                <w:sz w:val="19"/>
                <w:szCs w:val="19"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 wp14:anchorId="5C5EDC22" wp14:editId="3E2FED07">
                      <wp:simplePos x="0" y="0"/>
                      <wp:positionH relativeFrom="column">
                        <wp:posOffset>447293</wp:posOffset>
                      </wp:positionH>
                      <wp:positionV relativeFrom="paragraph">
                        <wp:posOffset>257619</wp:posOffset>
                      </wp:positionV>
                      <wp:extent cx="2346325" cy="9525"/>
                      <wp:effectExtent l="0" t="0" r="0" b="0"/>
                      <wp:wrapNone/>
                      <wp:docPr id="122" name="Group 1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46325" cy="9525"/>
                                <a:chOff x="0" y="0"/>
                                <a:chExt cx="2346325" cy="9525"/>
                              </a:xfrm>
                            </wpg:grpSpPr>
                            <wps:wsp>
                              <wps:cNvPr id="123" name="Graphic 123"/>
                              <wps:cNvSpPr/>
                              <wps:spPr>
                                <a:xfrm>
                                  <a:off x="0" y="4762"/>
                                  <a:ext cx="23463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46325">
                                      <a:moveTo>
                                        <a:pt x="0" y="0"/>
                                      </a:moveTo>
                                      <a:lnTo>
                                        <a:pt x="2346325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ys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group w14:anchorId="6D991977" id="Group 122" o:spid="_x0000_s1026" style="position:absolute;margin-left:35.2pt;margin-top:20.3pt;width:184.75pt;height:.75pt;z-index:-251657216;mso-wrap-distance-left:0;mso-wrap-distance-right:0" coordsize="23463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RULbQIAAJUFAAAOAAAAZHJzL2Uyb0RvYy54bWykVMlu2zAQvRfoPxC8N3LkLK1gOSjixigQ&#10;pAGSomeaohaU4rBD2rL/vkPKkh0n6CHVgXhDDmd588TZzbbVbKPQNWByfn424UwZCUVjqpz/fL77&#10;9Jkz54UphAajcr5Tjt/MP36YdTZTKdSgC4WMghiXdTbntfc2SxIna9UKdwZWGTosAVvhycQqKVB0&#10;FL3VSTqZXCUdYGERpHKOdhf9IZ/H+GWppP9Rlk55pnNOtfm4YlxXYU3mM5FVKGzdyH0Z4h1VtKIx&#10;lHQMtRBesDU2r0K1jURwUPozCW0CZdlIFXugbs4nJ90sEdY29lJlXWVHmojaE57eHVY+bJZon+wj&#10;9tUTvAf52xEvSWer7Pg82NXBeVtiGy5RE2wbGd2NjKqtZ5I20+nF1TS95EzS2ZdLQpFwWdNUXl2S&#10;9bd/XUtE1qeMhY2FdJaU4w7kuP8j56kWVkXOXWj+EVlTkLDTKWdGtKTg5V4sYYuaCenJLzC4t9ye&#10;zDf5ubi+SnsO3qToPL2Omhx7FZlcO79UEKkWm3vnI4NVMSBRD0huzQCRhB8kr6PkPWckeeSMJL/q&#10;s1vhw70wvwBZd5hV2Gtho54hnvqTOVFph1Ntjr3GaQ9CIN/eg0BIQ6LqQUxN+Lg5bUIVUSQhsQPd&#10;FHeN1tHAanWrkW1E+I/jF/qgCC/cLDq/EK7u/dzOLcDv/bSJinZZP54wthUUO5pvRwPNufuzFqg4&#10;098NKSg8FQPAAawGgF7fQnxQIkOU9Hn7S6BlIX/OPY32AQYhiWyYWuh99A03DXxdeyibMFIS9VDR&#10;3iBRRxT/fUIvHpdjO3odXtP5XwAAAP//AwBQSwMEFAAGAAgAAAAhAMzljWDgAAAACAEAAA8AAABk&#10;cnMvZG93bnJldi54bWxMj0FPwkAQhe8m/ofNmHiT3UJFqN0SQtQTIRFMiLelHdqG7mzTXdry7x1P&#10;enuT9/LeN+lqtI3osfO1Iw3RRIFAyl1RU6nh6/D+tADhg6HCNI5Qww09rLL7u9QkhRvoE/t9KAWX&#10;kE+MhiqENpHS5xVa4yeuRWLv7DprAp9dKYvODFxuGzlVai6tqYkXKtPipsL8sr9aDR+DGdaz6K3f&#10;Xs6b2/fheXfcRqj148O4fgURcAx/YfjFZ3TImOnkrlR40Wh4UTEnNcRqDoL9eLZcgjixmEYgs1T+&#10;fyD7AQAA//8DAFBLAQItABQABgAIAAAAIQC2gziS/gAAAOEBAAATAAAAAAAAAAAAAAAAAAAAAABb&#10;Q29udGVudF9UeXBlc10ueG1sUEsBAi0AFAAGAAgAAAAhADj9If/WAAAAlAEAAAsAAAAAAAAAAAAA&#10;AAAALwEAAF9yZWxzLy5yZWxzUEsBAi0AFAAGAAgAAAAhAA1lFQttAgAAlQUAAA4AAAAAAAAAAAAA&#10;AAAALgIAAGRycy9lMm9Eb2MueG1sUEsBAi0AFAAGAAgAAAAhAMzljWDgAAAACAEAAA8AAAAAAAAA&#10;AAAAAAAAxwQAAGRycy9kb3ducmV2LnhtbFBLBQYAAAAABAAEAPMAAADUBQAAAAA=&#10;">
                      <v:shape id="Graphic 123" o:spid="_x0000_s1027" style="position:absolute;top:47;width:23463;height:13;visibility:visible;mso-wrap-style:square;v-text-anchor:top" coordsize="23463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ZYYwwAAANwAAAAPAAAAZHJzL2Rvd25yZXYueG1sRE9LSwMx&#10;EL4L/ocwgjebbUUpa9NSCoUeBLGWgrdhM5ss3Uy2Sfahv94Igrf5+J6z2kyuFQOF2HhWMJ8VIIgr&#10;rxs2Ck4f+4cliJiQNbaeScEXRdisb29WWGo/8jsNx2REDuFYogKbUldKGStLDuPMd8SZq31wmDIM&#10;RuqAYw53rVwUxbN02HBusNjRzlJ1OfZOwae5ng/hqd8P9dib73o+vb71Vqn7u2n7AiLRlP7Ff+6D&#10;zvMXj/D7TL5Arn8AAAD//wMAUEsBAi0AFAAGAAgAAAAhANvh9svuAAAAhQEAABMAAAAAAAAAAAAA&#10;AAAAAAAAAFtDb250ZW50X1R5cGVzXS54bWxQSwECLQAUAAYACAAAACEAWvQsW78AAAAVAQAACwAA&#10;AAAAAAAAAAAAAAAfAQAAX3JlbHMvLnJlbHNQSwECLQAUAAYACAAAACEAzXGWGMMAAADcAAAADwAA&#10;AAAAAAAAAAAAAAAHAgAAZHJzL2Rvd25yZXYueG1sUEsFBgAAAAADAAMAtwAAAPcCAAAAAA==&#10;" path="m,l2346325,e" filled="f">
                        <v:stroke dashstyle="1 1"/>
                        <v:path arrowok="t"/>
                      </v:shape>
                    </v:group>
                  </w:pict>
                </mc:Fallback>
              </mc:AlternateContent>
            </w:r>
            <w:r w:rsidRPr="00C35035">
              <w:rPr>
                <w:b/>
                <w:spacing w:val="-4"/>
                <w:sz w:val="19"/>
                <w:szCs w:val="19"/>
              </w:rPr>
              <w:t>RUC:</w:t>
            </w:r>
          </w:p>
        </w:tc>
      </w:tr>
      <w:tr w:rsidR="00A83AFD" w:rsidRPr="00C35035" w14:paraId="0A572C3F" w14:textId="77777777" w:rsidTr="00C35035">
        <w:trPr>
          <w:trHeight w:val="482"/>
        </w:trPr>
        <w:tc>
          <w:tcPr>
            <w:tcW w:w="8930" w:type="dxa"/>
            <w:gridSpan w:val="2"/>
          </w:tcPr>
          <w:p w14:paraId="3EF64F90" w14:textId="77777777" w:rsidR="00A83AFD" w:rsidRPr="00C35035" w:rsidRDefault="00A83AFD" w:rsidP="00E9569D">
            <w:pPr>
              <w:pStyle w:val="TableParagraph"/>
              <w:spacing w:line="241" w:lineRule="exact"/>
              <w:rPr>
                <w:b/>
                <w:sz w:val="19"/>
                <w:szCs w:val="19"/>
              </w:rPr>
            </w:pPr>
            <w:r w:rsidRPr="00C35035">
              <w:rPr>
                <w:b/>
                <w:sz w:val="19"/>
                <w:szCs w:val="19"/>
              </w:rPr>
              <w:t>Dirección</w:t>
            </w:r>
            <w:r w:rsidRPr="00C35035">
              <w:rPr>
                <w:b/>
                <w:spacing w:val="-5"/>
                <w:sz w:val="19"/>
                <w:szCs w:val="19"/>
              </w:rPr>
              <w:t xml:space="preserve"> </w:t>
            </w:r>
            <w:r w:rsidRPr="00C35035">
              <w:rPr>
                <w:b/>
                <w:sz w:val="19"/>
                <w:szCs w:val="19"/>
              </w:rPr>
              <w:t>de</w:t>
            </w:r>
            <w:r w:rsidRPr="00C35035">
              <w:rPr>
                <w:b/>
                <w:spacing w:val="-4"/>
                <w:sz w:val="19"/>
                <w:szCs w:val="19"/>
              </w:rPr>
              <w:t xml:space="preserve"> </w:t>
            </w:r>
            <w:r w:rsidRPr="00C35035">
              <w:rPr>
                <w:b/>
                <w:spacing w:val="-2"/>
                <w:sz w:val="19"/>
                <w:szCs w:val="19"/>
              </w:rPr>
              <w:t>Notificación:</w:t>
            </w:r>
          </w:p>
        </w:tc>
      </w:tr>
      <w:tr w:rsidR="00A83AFD" w:rsidRPr="00C35035" w14:paraId="07859751" w14:textId="77777777" w:rsidTr="00C35035">
        <w:trPr>
          <w:trHeight w:val="484"/>
        </w:trPr>
        <w:tc>
          <w:tcPr>
            <w:tcW w:w="8930" w:type="dxa"/>
            <w:gridSpan w:val="2"/>
          </w:tcPr>
          <w:p w14:paraId="4D4913B3" w14:textId="77777777" w:rsidR="00A83AFD" w:rsidRPr="00C35035" w:rsidRDefault="00A83AFD" w:rsidP="00E9569D">
            <w:pPr>
              <w:pStyle w:val="TableParagraph"/>
              <w:spacing w:line="241" w:lineRule="exact"/>
              <w:rPr>
                <w:b/>
                <w:sz w:val="19"/>
                <w:szCs w:val="19"/>
              </w:rPr>
            </w:pPr>
            <w:r w:rsidRPr="00C35035">
              <w:rPr>
                <w:b/>
                <w:sz w:val="19"/>
                <w:szCs w:val="19"/>
              </w:rPr>
              <w:t>Nombre</w:t>
            </w:r>
            <w:r w:rsidRPr="00C35035">
              <w:rPr>
                <w:b/>
                <w:spacing w:val="-7"/>
                <w:sz w:val="19"/>
                <w:szCs w:val="19"/>
              </w:rPr>
              <w:t xml:space="preserve"> </w:t>
            </w:r>
            <w:r w:rsidRPr="00C35035">
              <w:rPr>
                <w:b/>
                <w:sz w:val="19"/>
                <w:szCs w:val="19"/>
              </w:rPr>
              <w:t>de</w:t>
            </w:r>
            <w:r w:rsidRPr="00C35035">
              <w:rPr>
                <w:b/>
                <w:spacing w:val="-4"/>
                <w:sz w:val="19"/>
                <w:szCs w:val="19"/>
              </w:rPr>
              <w:t xml:space="preserve"> </w:t>
            </w:r>
            <w:r w:rsidRPr="00C35035">
              <w:rPr>
                <w:b/>
                <w:spacing w:val="-2"/>
                <w:sz w:val="19"/>
                <w:szCs w:val="19"/>
              </w:rPr>
              <w:t>contacto:</w:t>
            </w:r>
          </w:p>
        </w:tc>
      </w:tr>
      <w:tr w:rsidR="00A83AFD" w:rsidRPr="00C35035" w14:paraId="36FEF844" w14:textId="77777777" w:rsidTr="00C35035">
        <w:trPr>
          <w:trHeight w:val="241"/>
        </w:trPr>
        <w:tc>
          <w:tcPr>
            <w:tcW w:w="3929" w:type="dxa"/>
          </w:tcPr>
          <w:p w14:paraId="2B0AB75F" w14:textId="77777777" w:rsidR="00A83AFD" w:rsidRPr="00C35035" w:rsidRDefault="00A83AFD" w:rsidP="00E9569D">
            <w:pPr>
              <w:pStyle w:val="TableParagraph"/>
              <w:spacing w:line="222" w:lineRule="exact"/>
              <w:rPr>
                <w:b/>
                <w:sz w:val="19"/>
                <w:szCs w:val="19"/>
              </w:rPr>
            </w:pPr>
            <w:r w:rsidRPr="00C35035">
              <w:rPr>
                <w:b/>
                <w:sz w:val="19"/>
                <w:szCs w:val="19"/>
              </w:rPr>
              <w:t>Telf.</w:t>
            </w:r>
            <w:r w:rsidRPr="00C35035">
              <w:rPr>
                <w:b/>
                <w:spacing w:val="-6"/>
                <w:sz w:val="19"/>
                <w:szCs w:val="19"/>
              </w:rPr>
              <w:t xml:space="preserve"> </w:t>
            </w:r>
            <w:r w:rsidRPr="00C35035">
              <w:rPr>
                <w:b/>
                <w:spacing w:val="-2"/>
                <w:sz w:val="19"/>
                <w:szCs w:val="19"/>
              </w:rPr>
              <w:t>Fijo/Móvil:</w:t>
            </w:r>
          </w:p>
        </w:tc>
        <w:tc>
          <w:tcPr>
            <w:tcW w:w="5001" w:type="dxa"/>
          </w:tcPr>
          <w:p w14:paraId="55299326" w14:textId="77777777" w:rsidR="00A83AFD" w:rsidRPr="00C35035" w:rsidRDefault="00A83AFD" w:rsidP="00E9569D">
            <w:pPr>
              <w:pStyle w:val="TableParagraph"/>
              <w:spacing w:line="222" w:lineRule="exact"/>
              <w:ind w:left="104"/>
              <w:rPr>
                <w:b/>
                <w:sz w:val="19"/>
                <w:szCs w:val="19"/>
              </w:rPr>
            </w:pPr>
            <w:r w:rsidRPr="00C35035">
              <w:rPr>
                <w:b/>
                <w:sz w:val="19"/>
                <w:szCs w:val="19"/>
              </w:rPr>
              <w:t>Correo</w:t>
            </w:r>
            <w:r w:rsidRPr="00C35035">
              <w:rPr>
                <w:b/>
                <w:spacing w:val="-6"/>
                <w:sz w:val="19"/>
                <w:szCs w:val="19"/>
              </w:rPr>
              <w:t xml:space="preserve"> </w:t>
            </w:r>
            <w:r w:rsidRPr="00C35035">
              <w:rPr>
                <w:b/>
                <w:spacing w:val="-2"/>
                <w:sz w:val="19"/>
                <w:szCs w:val="19"/>
              </w:rPr>
              <w:t>Electrónico:</w:t>
            </w:r>
          </w:p>
        </w:tc>
      </w:tr>
    </w:tbl>
    <w:p w14:paraId="6E870BE9" w14:textId="77777777" w:rsidR="00A83AFD" w:rsidRPr="00C35035" w:rsidRDefault="00A83AFD" w:rsidP="00A83AFD">
      <w:pPr>
        <w:pStyle w:val="Textoindependiente"/>
        <w:rPr>
          <w:rFonts w:ascii="Arial" w:hAnsi="Arial" w:cs="Arial"/>
          <w:b/>
          <w:i/>
          <w:sz w:val="19"/>
          <w:szCs w:val="19"/>
        </w:rPr>
      </w:pPr>
    </w:p>
    <w:p w14:paraId="4DE0E739" w14:textId="77777777" w:rsidR="00A83AFD" w:rsidRPr="00C35035" w:rsidRDefault="00A83AFD" w:rsidP="00A83AFD">
      <w:pPr>
        <w:pStyle w:val="Textoindependiente"/>
        <w:ind w:left="40" w:right="141"/>
        <w:jc w:val="both"/>
        <w:rPr>
          <w:rFonts w:ascii="Arial" w:hAnsi="Arial" w:cs="Arial"/>
          <w:sz w:val="19"/>
          <w:szCs w:val="19"/>
        </w:rPr>
      </w:pPr>
      <w:r w:rsidRPr="00C35035">
        <w:rPr>
          <w:rFonts w:ascii="Arial" w:hAnsi="Arial" w:cs="Arial"/>
          <w:sz w:val="19"/>
          <w:szCs w:val="19"/>
        </w:rPr>
        <w:t>El declarante, en amparo al Principio de presunción de veracidad del artículo IV del Título Preliminar de la Ley N° 27444, Ley del Procedimiento Administrativo General, DECLARA BAJO JURAMENTO lo siguiente:</w:t>
      </w:r>
    </w:p>
    <w:p w14:paraId="48136008" w14:textId="77777777" w:rsidR="00A83AFD" w:rsidRPr="00C35035" w:rsidRDefault="00A83AFD" w:rsidP="00A83AFD">
      <w:pPr>
        <w:pStyle w:val="Prrafodelista"/>
        <w:widowControl w:val="0"/>
        <w:numPr>
          <w:ilvl w:val="0"/>
          <w:numId w:val="11"/>
        </w:numPr>
        <w:tabs>
          <w:tab w:val="left" w:pos="399"/>
        </w:tabs>
        <w:autoSpaceDE w:val="0"/>
        <w:autoSpaceDN w:val="0"/>
        <w:spacing w:before="240"/>
        <w:ind w:right="144"/>
        <w:contextualSpacing w:val="0"/>
        <w:jc w:val="both"/>
        <w:rPr>
          <w:rFonts w:ascii="Arial" w:hAnsi="Arial" w:cs="Arial"/>
          <w:sz w:val="19"/>
          <w:szCs w:val="19"/>
        </w:rPr>
      </w:pPr>
      <w:r w:rsidRPr="00C35035">
        <w:rPr>
          <w:rFonts w:ascii="Arial" w:hAnsi="Arial" w:cs="Arial"/>
          <w:sz w:val="19"/>
          <w:szCs w:val="19"/>
        </w:rPr>
        <w:t>Soy responsable de la veracidad de los documentos e información que presento para la presente contratación.</w:t>
      </w:r>
    </w:p>
    <w:p w14:paraId="2A57E315" w14:textId="77777777" w:rsidR="00A83AFD" w:rsidRPr="00C35035" w:rsidRDefault="00A83AFD" w:rsidP="00A83AFD">
      <w:pPr>
        <w:pStyle w:val="Prrafodelista"/>
        <w:widowControl w:val="0"/>
        <w:numPr>
          <w:ilvl w:val="0"/>
          <w:numId w:val="11"/>
        </w:numPr>
        <w:tabs>
          <w:tab w:val="left" w:pos="399"/>
        </w:tabs>
        <w:autoSpaceDE w:val="0"/>
        <w:autoSpaceDN w:val="0"/>
        <w:spacing w:before="3"/>
        <w:ind w:right="140"/>
        <w:contextualSpacing w:val="0"/>
        <w:jc w:val="both"/>
        <w:rPr>
          <w:rFonts w:ascii="Arial" w:hAnsi="Arial" w:cs="Arial"/>
          <w:sz w:val="19"/>
          <w:szCs w:val="19"/>
        </w:rPr>
      </w:pPr>
      <w:r w:rsidRPr="00C35035">
        <w:rPr>
          <w:rFonts w:ascii="Arial" w:hAnsi="Arial" w:cs="Arial"/>
          <w:sz w:val="19"/>
          <w:szCs w:val="19"/>
        </w:rPr>
        <w:t xml:space="preserve">Me obligo a cumplir con los términos de referencia o especificaciones técnicas, según </w:t>
      </w:r>
      <w:r w:rsidRPr="00C35035">
        <w:rPr>
          <w:rFonts w:ascii="Arial" w:hAnsi="Arial" w:cs="Arial"/>
          <w:spacing w:val="-2"/>
          <w:sz w:val="19"/>
          <w:szCs w:val="19"/>
        </w:rPr>
        <w:t>corresponda.</w:t>
      </w:r>
    </w:p>
    <w:p w14:paraId="08AF5DBF" w14:textId="067D5893" w:rsidR="00A83AFD" w:rsidRPr="00C35035" w:rsidRDefault="00A83AFD" w:rsidP="00A83AFD">
      <w:pPr>
        <w:pStyle w:val="Prrafodelista"/>
        <w:widowControl w:val="0"/>
        <w:numPr>
          <w:ilvl w:val="0"/>
          <w:numId w:val="11"/>
        </w:numPr>
        <w:tabs>
          <w:tab w:val="left" w:pos="399"/>
        </w:tabs>
        <w:autoSpaceDE w:val="0"/>
        <w:autoSpaceDN w:val="0"/>
        <w:ind w:right="142"/>
        <w:contextualSpacing w:val="0"/>
        <w:jc w:val="both"/>
        <w:rPr>
          <w:rFonts w:ascii="Arial" w:hAnsi="Arial" w:cs="Arial"/>
          <w:sz w:val="19"/>
          <w:szCs w:val="19"/>
        </w:rPr>
      </w:pPr>
      <w:r w:rsidRPr="00C35035">
        <w:rPr>
          <w:rFonts w:ascii="Arial" w:hAnsi="Arial" w:cs="Arial"/>
          <w:sz w:val="19"/>
          <w:szCs w:val="19"/>
        </w:rPr>
        <w:t>Me obligo a no divulgar, revelar, entregar o poner a disposición de terceros, salvo autorización expresa de</w:t>
      </w:r>
      <w:r w:rsidR="00382589" w:rsidRPr="00C35035">
        <w:rPr>
          <w:rFonts w:ascii="Arial" w:hAnsi="Arial" w:cs="Arial"/>
          <w:sz w:val="19"/>
          <w:szCs w:val="19"/>
        </w:rPr>
        <w:t xml:space="preserve"> </w:t>
      </w:r>
      <w:r w:rsidR="00704EEE" w:rsidRPr="00C35035">
        <w:rPr>
          <w:rFonts w:ascii="Arial" w:hAnsi="Arial" w:cs="Arial"/>
          <w:sz w:val="19"/>
          <w:szCs w:val="19"/>
        </w:rPr>
        <w:t xml:space="preserve">vuestra </w:t>
      </w:r>
      <w:r w:rsidR="00382589" w:rsidRPr="00C35035">
        <w:rPr>
          <w:rFonts w:ascii="Arial" w:hAnsi="Arial" w:cs="Arial"/>
          <w:sz w:val="19"/>
          <w:szCs w:val="19"/>
        </w:rPr>
        <w:t>entidad</w:t>
      </w:r>
      <w:r w:rsidRPr="00C35035">
        <w:rPr>
          <w:rFonts w:ascii="Arial" w:hAnsi="Arial" w:cs="Arial"/>
          <w:sz w:val="19"/>
          <w:szCs w:val="19"/>
        </w:rPr>
        <w:t>, la información proporcionada por esta para la prestación del servicio y/o bienes, y en general toda información a la que tenga acceso o la que pudiera producir como parte de los servicios o bienes que presta, durante y después de concluida la contratación.</w:t>
      </w:r>
    </w:p>
    <w:p w14:paraId="4AAC15F1" w14:textId="77777777" w:rsidR="00A83AFD" w:rsidRPr="00C35035" w:rsidRDefault="00A83AFD" w:rsidP="00A83AFD">
      <w:pPr>
        <w:pStyle w:val="Prrafodelista"/>
        <w:widowControl w:val="0"/>
        <w:numPr>
          <w:ilvl w:val="0"/>
          <w:numId w:val="11"/>
        </w:numPr>
        <w:tabs>
          <w:tab w:val="left" w:pos="399"/>
        </w:tabs>
        <w:autoSpaceDE w:val="0"/>
        <w:autoSpaceDN w:val="0"/>
        <w:ind w:right="141"/>
        <w:contextualSpacing w:val="0"/>
        <w:jc w:val="both"/>
        <w:rPr>
          <w:rFonts w:ascii="Arial" w:hAnsi="Arial" w:cs="Arial"/>
          <w:sz w:val="19"/>
          <w:szCs w:val="19"/>
        </w:rPr>
      </w:pPr>
      <w:r w:rsidRPr="00C35035">
        <w:rPr>
          <w:rFonts w:ascii="Arial" w:hAnsi="Arial" w:cs="Arial"/>
          <w:sz w:val="19"/>
          <w:szCs w:val="19"/>
        </w:rPr>
        <w:t>Autorizo a ser notificado mediante correo electrónico, en caso resulte ser seleccionado como proveedor,</w:t>
      </w:r>
      <w:r w:rsidRPr="00C35035">
        <w:rPr>
          <w:rFonts w:ascii="Arial" w:hAnsi="Arial" w:cs="Arial"/>
          <w:spacing w:val="-2"/>
          <w:sz w:val="19"/>
          <w:szCs w:val="19"/>
        </w:rPr>
        <w:t xml:space="preserve"> </w:t>
      </w:r>
      <w:r w:rsidRPr="00C35035">
        <w:rPr>
          <w:rFonts w:ascii="Arial" w:hAnsi="Arial" w:cs="Arial"/>
          <w:sz w:val="19"/>
          <w:szCs w:val="19"/>
        </w:rPr>
        <w:t>en la etapa de ejecución contractual,</w:t>
      </w:r>
      <w:r w:rsidRPr="00C35035">
        <w:rPr>
          <w:rFonts w:ascii="Arial" w:hAnsi="Arial" w:cs="Arial"/>
          <w:spacing w:val="-1"/>
          <w:sz w:val="19"/>
          <w:szCs w:val="19"/>
        </w:rPr>
        <w:t xml:space="preserve"> </w:t>
      </w:r>
      <w:r w:rsidRPr="00C35035">
        <w:rPr>
          <w:rFonts w:ascii="Arial" w:hAnsi="Arial" w:cs="Arial"/>
          <w:sz w:val="19"/>
          <w:szCs w:val="19"/>
        </w:rPr>
        <w:t>a la dirección electrónica señalada.</w:t>
      </w:r>
    </w:p>
    <w:p w14:paraId="46D2A92C" w14:textId="77777777" w:rsidR="00A83AFD" w:rsidRPr="00C35035" w:rsidRDefault="00A83AFD" w:rsidP="00A83AFD">
      <w:pPr>
        <w:pStyle w:val="Prrafodelista"/>
        <w:widowControl w:val="0"/>
        <w:numPr>
          <w:ilvl w:val="0"/>
          <w:numId w:val="11"/>
        </w:numPr>
        <w:tabs>
          <w:tab w:val="left" w:pos="399"/>
        </w:tabs>
        <w:autoSpaceDE w:val="0"/>
        <w:autoSpaceDN w:val="0"/>
        <w:ind w:right="139"/>
        <w:contextualSpacing w:val="0"/>
        <w:jc w:val="both"/>
        <w:rPr>
          <w:rFonts w:ascii="Arial" w:hAnsi="Arial" w:cs="Arial"/>
          <w:sz w:val="19"/>
          <w:szCs w:val="19"/>
        </w:rPr>
      </w:pPr>
      <w:r w:rsidRPr="00C35035">
        <w:rPr>
          <w:rFonts w:ascii="Arial" w:hAnsi="Arial" w:cs="Arial"/>
          <w:sz w:val="19"/>
          <w:szCs w:val="19"/>
        </w:rPr>
        <w:t>No tener impedimento para contratar con el Estado, conforme a lo señalado en el artículo 30 de la Ley N° 32069, Ley General de Contrataciones Públicas.</w:t>
      </w:r>
    </w:p>
    <w:p w14:paraId="6C8A82F8" w14:textId="39A93012" w:rsidR="00A83AFD" w:rsidRPr="00C35035" w:rsidRDefault="00A83AFD" w:rsidP="007E4493">
      <w:pPr>
        <w:pStyle w:val="Prrafodelista"/>
        <w:widowControl w:val="0"/>
        <w:numPr>
          <w:ilvl w:val="0"/>
          <w:numId w:val="11"/>
        </w:numPr>
        <w:tabs>
          <w:tab w:val="left" w:pos="399"/>
        </w:tabs>
        <w:autoSpaceDE w:val="0"/>
        <w:autoSpaceDN w:val="0"/>
        <w:ind w:right="142"/>
        <w:contextualSpacing w:val="0"/>
        <w:jc w:val="both"/>
        <w:rPr>
          <w:rFonts w:ascii="Arial" w:hAnsi="Arial" w:cs="Arial"/>
          <w:strike/>
          <w:sz w:val="19"/>
          <w:szCs w:val="19"/>
        </w:rPr>
      </w:pPr>
      <w:r w:rsidRPr="00C35035">
        <w:rPr>
          <w:rFonts w:ascii="Arial" w:hAnsi="Arial" w:cs="Arial"/>
          <w:sz w:val="19"/>
          <w:szCs w:val="19"/>
        </w:rPr>
        <w:t xml:space="preserve">He tomado conocimiento de la </w:t>
      </w:r>
      <w:bookmarkStart w:id="0" w:name="_Hlk212805516"/>
      <w:r w:rsidR="00C35035" w:rsidRPr="00D0287C">
        <w:rPr>
          <w:rFonts w:ascii="Arial" w:hAnsi="Arial" w:cs="Arial"/>
          <w:sz w:val="19"/>
          <w:szCs w:val="19"/>
        </w:rPr>
        <w:t>Directiva Nº 002-2025-COFOPRI-UE003</w:t>
      </w:r>
      <w:bookmarkEnd w:id="0"/>
      <w:r w:rsidR="00C35035" w:rsidRPr="00D0287C">
        <w:rPr>
          <w:rFonts w:ascii="Arial" w:hAnsi="Arial" w:cs="Arial"/>
          <w:sz w:val="19"/>
          <w:szCs w:val="19"/>
        </w:rPr>
        <w:t xml:space="preserve"> “</w:t>
      </w:r>
      <w:r w:rsidR="00C35035" w:rsidRPr="00D0287C">
        <w:rPr>
          <w:rFonts w:ascii="Arial" w:hAnsi="Arial" w:cs="Arial"/>
          <w:color w:val="000000"/>
          <w:sz w:val="19"/>
          <w:szCs w:val="19"/>
        </w:rPr>
        <w:t>DIRECTIVA QUE REGULA EL PROCEDIMIENTO PARA CONTRATACIONES MENORES EN EL ÁMBITO DE LA UE003-COFOPRI”</w:t>
      </w:r>
      <w:r w:rsidR="007E4493" w:rsidRPr="00C35035">
        <w:rPr>
          <w:rFonts w:ascii="Arial" w:hAnsi="Arial" w:cs="Arial"/>
          <w:bCs/>
          <w:spacing w:val="-2"/>
          <w:sz w:val="19"/>
          <w:szCs w:val="19"/>
        </w:rPr>
        <w:t xml:space="preserve"> </w:t>
      </w:r>
      <w:r w:rsidRPr="00C35035">
        <w:rPr>
          <w:rFonts w:ascii="Arial" w:hAnsi="Arial" w:cs="Arial"/>
          <w:sz w:val="19"/>
          <w:szCs w:val="19"/>
        </w:rPr>
        <w:t xml:space="preserve">que regula el procedimiento para </w:t>
      </w:r>
      <w:r w:rsidR="00C35035">
        <w:rPr>
          <w:rFonts w:ascii="Arial" w:hAnsi="Arial" w:cs="Arial"/>
          <w:sz w:val="19"/>
          <w:szCs w:val="19"/>
        </w:rPr>
        <w:t xml:space="preserve">las contrataciones </w:t>
      </w:r>
      <w:r w:rsidRPr="00C35035">
        <w:rPr>
          <w:rFonts w:ascii="Arial" w:hAnsi="Arial" w:cs="Arial"/>
          <w:sz w:val="19"/>
          <w:szCs w:val="19"/>
        </w:rPr>
        <w:t>menores</w:t>
      </w:r>
      <w:r w:rsidR="00C35035">
        <w:rPr>
          <w:rFonts w:ascii="Arial" w:hAnsi="Arial" w:cs="Arial"/>
          <w:sz w:val="19"/>
          <w:szCs w:val="19"/>
        </w:rPr>
        <w:t xml:space="preserve"> de la UE003-COFOPRI</w:t>
      </w:r>
      <w:r w:rsidR="007E4493" w:rsidRPr="00C35035">
        <w:rPr>
          <w:rFonts w:ascii="Arial" w:hAnsi="Arial" w:cs="Arial"/>
          <w:sz w:val="19"/>
          <w:szCs w:val="19"/>
        </w:rPr>
        <w:t xml:space="preserve">, y quedo vinculado/a </w:t>
      </w:r>
      <w:proofErr w:type="spellStart"/>
      <w:r w:rsidR="007E4493" w:rsidRPr="00C35035">
        <w:rPr>
          <w:rFonts w:ascii="Arial" w:hAnsi="Arial" w:cs="Arial"/>
          <w:sz w:val="19"/>
          <w:szCs w:val="19"/>
        </w:rPr>
        <w:t>a</w:t>
      </w:r>
      <w:proofErr w:type="spellEnd"/>
      <w:r w:rsidR="007E4493" w:rsidRPr="00C35035">
        <w:rPr>
          <w:rFonts w:ascii="Arial" w:hAnsi="Arial" w:cs="Arial"/>
          <w:sz w:val="19"/>
          <w:szCs w:val="19"/>
        </w:rPr>
        <w:t xml:space="preserve"> sus disposiciones.</w:t>
      </w:r>
    </w:p>
    <w:p w14:paraId="18CF66FF" w14:textId="77777777" w:rsidR="00A83AFD" w:rsidRPr="00C35035" w:rsidRDefault="00A83AFD" w:rsidP="00A83AFD">
      <w:pPr>
        <w:pStyle w:val="Prrafodelista"/>
        <w:widowControl w:val="0"/>
        <w:numPr>
          <w:ilvl w:val="0"/>
          <w:numId w:val="11"/>
        </w:numPr>
        <w:tabs>
          <w:tab w:val="left" w:pos="399"/>
        </w:tabs>
        <w:autoSpaceDE w:val="0"/>
        <w:autoSpaceDN w:val="0"/>
        <w:ind w:right="140"/>
        <w:contextualSpacing w:val="0"/>
        <w:jc w:val="both"/>
        <w:rPr>
          <w:rFonts w:ascii="Arial" w:hAnsi="Arial" w:cs="Arial"/>
          <w:sz w:val="19"/>
          <w:szCs w:val="19"/>
        </w:rPr>
      </w:pPr>
      <w:r w:rsidRPr="00C35035">
        <w:rPr>
          <w:rFonts w:ascii="Arial" w:hAnsi="Arial" w:cs="Arial"/>
          <w:sz w:val="19"/>
          <w:szCs w:val="19"/>
        </w:rPr>
        <w:t xml:space="preserve">Mantener una conducta proba e íntegra en todas las actividades del proceso de contratación, lo que supone actuar con honestidad y veracidad, sin cometer actos ilícitos, directa o indirectamente, así como denunciar los actos de corrupción, inconducta funcional, conflicto de intereses u otro de naturaleza similar, respecto de lo cual tuviera </w:t>
      </w:r>
      <w:r w:rsidRPr="00C35035">
        <w:rPr>
          <w:rFonts w:ascii="Arial" w:hAnsi="Arial" w:cs="Arial"/>
          <w:spacing w:val="-2"/>
          <w:sz w:val="19"/>
          <w:szCs w:val="19"/>
        </w:rPr>
        <w:t>conocimiento.</w:t>
      </w:r>
    </w:p>
    <w:p w14:paraId="67AF04B3" w14:textId="6F79BCB6" w:rsidR="00A83AFD" w:rsidRPr="00C35035" w:rsidRDefault="00A83AFD" w:rsidP="00A83AFD">
      <w:pPr>
        <w:pStyle w:val="Prrafodelista"/>
        <w:widowControl w:val="0"/>
        <w:numPr>
          <w:ilvl w:val="0"/>
          <w:numId w:val="11"/>
        </w:numPr>
        <w:tabs>
          <w:tab w:val="left" w:pos="397"/>
          <w:tab w:val="left" w:pos="399"/>
        </w:tabs>
        <w:autoSpaceDE w:val="0"/>
        <w:autoSpaceDN w:val="0"/>
        <w:ind w:right="141"/>
        <w:contextualSpacing w:val="0"/>
        <w:jc w:val="both"/>
        <w:rPr>
          <w:rFonts w:ascii="Arial" w:hAnsi="Arial" w:cs="Arial"/>
          <w:sz w:val="19"/>
          <w:szCs w:val="19"/>
        </w:rPr>
      </w:pPr>
      <w:r w:rsidRPr="00C35035">
        <w:rPr>
          <w:rFonts w:ascii="Arial" w:hAnsi="Arial" w:cs="Arial"/>
          <w:sz w:val="19"/>
          <w:szCs w:val="19"/>
        </w:rPr>
        <w:t>Abstenerme de ofrecer, dar o prometer regalos, cortesías, invitaciones, donativos u otros beneficios</w:t>
      </w:r>
      <w:r w:rsidRPr="00C35035">
        <w:rPr>
          <w:rFonts w:ascii="Arial" w:hAnsi="Arial" w:cs="Arial"/>
          <w:spacing w:val="-1"/>
          <w:sz w:val="19"/>
          <w:szCs w:val="19"/>
        </w:rPr>
        <w:t xml:space="preserve"> </w:t>
      </w:r>
      <w:r w:rsidRPr="00C35035">
        <w:rPr>
          <w:rFonts w:ascii="Arial" w:hAnsi="Arial" w:cs="Arial"/>
          <w:sz w:val="19"/>
          <w:szCs w:val="19"/>
        </w:rPr>
        <w:t>similares,</w:t>
      </w:r>
      <w:r w:rsidRPr="00C35035">
        <w:rPr>
          <w:rFonts w:ascii="Arial" w:hAnsi="Arial" w:cs="Arial"/>
          <w:spacing w:val="-2"/>
          <w:sz w:val="19"/>
          <w:szCs w:val="19"/>
        </w:rPr>
        <w:t xml:space="preserve"> </w:t>
      </w:r>
      <w:r w:rsidRPr="00C35035">
        <w:rPr>
          <w:rFonts w:ascii="Arial" w:hAnsi="Arial" w:cs="Arial"/>
          <w:sz w:val="19"/>
          <w:szCs w:val="19"/>
        </w:rPr>
        <w:t>a</w:t>
      </w:r>
      <w:r w:rsidRPr="00C35035">
        <w:rPr>
          <w:rFonts w:ascii="Arial" w:hAnsi="Arial" w:cs="Arial"/>
          <w:spacing w:val="-1"/>
          <w:sz w:val="19"/>
          <w:szCs w:val="19"/>
        </w:rPr>
        <w:t xml:space="preserve"> </w:t>
      </w:r>
      <w:r w:rsidRPr="00C35035">
        <w:rPr>
          <w:rFonts w:ascii="Arial" w:hAnsi="Arial" w:cs="Arial"/>
          <w:sz w:val="19"/>
          <w:szCs w:val="19"/>
        </w:rPr>
        <w:t>funcionarios</w:t>
      </w:r>
      <w:r w:rsidR="00935FA8" w:rsidRPr="00C35035">
        <w:rPr>
          <w:rFonts w:ascii="Arial" w:hAnsi="Arial" w:cs="Arial"/>
          <w:sz w:val="19"/>
          <w:szCs w:val="19"/>
        </w:rPr>
        <w:t>, consultores</w:t>
      </w:r>
      <w:r w:rsidRPr="00C35035">
        <w:rPr>
          <w:rFonts w:ascii="Arial" w:hAnsi="Arial" w:cs="Arial"/>
          <w:spacing w:val="-1"/>
          <w:sz w:val="19"/>
          <w:szCs w:val="19"/>
        </w:rPr>
        <w:t xml:space="preserve"> </w:t>
      </w:r>
      <w:r w:rsidRPr="00C35035">
        <w:rPr>
          <w:rFonts w:ascii="Arial" w:hAnsi="Arial" w:cs="Arial"/>
          <w:sz w:val="19"/>
          <w:szCs w:val="19"/>
        </w:rPr>
        <w:t>o</w:t>
      </w:r>
      <w:r w:rsidRPr="00C35035">
        <w:rPr>
          <w:rFonts w:ascii="Arial" w:hAnsi="Arial" w:cs="Arial"/>
          <w:spacing w:val="-1"/>
          <w:sz w:val="19"/>
          <w:szCs w:val="19"/>
        </w:rPr>
        <w:t xml:space="preserve"> </w:t>
      </w:r>
      <w:r w:rsidRPr="00C35035">
        <w:rPr>
          <w:rFonts w:ascii="Arial" w:hAnsi="Arial" w:cs="Arial"/>
          <w:sz w:val="19"/>
          <w:szCs w:val="19"/>
        </w:rPr>
        <w:t>servidores</w:t>
      </w:r>
      <w:r w:rsidRPr="00C35035">
        <w:rPr>
          <w:rFonts w:ascii="Arial" w:hAnsi="Arial" w:cs="Arial"/>
          <w:spacing w:val="-1"/>
          <w:sz w:val="19"/>
          <w:szCs w:val="19"/>
        </w:rPr>
        <w:t xml:space="preserve"> </w:t>
      </w:r>
      <w:r w:rsidRPr="00C35035">
        <w:rPr>
          <w:rFonts w:ascii="Arial" w:hAnsi="Arial" w:cs="Arial"/>
          <w:sz w:val="19"/>
          <w:szCs w:val="19"/>
        </w:rPr>
        <w:t>públicos</w:t>
      </w:r>
      <w:r w:rsidRPr="00C35035">
        <w:rPr>
          <w:rFonts w:ascii="Arial" w:hAnsi="Arial" w:cs="Arial"/>
          <w:spacing w:val="-1"/>
          <w:sz w:val="19"/>
          <w:szCs w:val="19"/>
        </w:rPr>
        <w:t xml:space="preserve"> </w:t>
      </w:r>
      <w:r w:rsidRPr="00C35035">
        <w:rPr>
          <w:rFonts w:ascii="Arial" w:hAnsi="Arial" w:cs="Arial"/>
          <w:sz w:val="19"/>
          <w:szCs w:val="19"/>
        </w:rPr>
        <w:t>de</w:t>
      </w:r>
      <w:r w:rsidRPr="00C35035">
        <w:rPr>
          <w:rFonts w:ascii="Arial" w:hAnsi="Arial" w:cs="Arial"/>
          <w:spacing w:val="-1"/>
          <w:sz w:val="19"/>
          <w:szCs w:val="19"/>
        </w:rPr>
        <w:t xml:space="preserve"> </w:t>
      </w:r>
      <w:r w:rsidRPr="00C35035">
        <w:rPr>
          <w:rFonts w:ascii="Arial" w:hAnsi="Arial" w:cs="Arial"/>
          <w:sz w:val="19"/>
          <w:szCs w:val="19"/>
        </w:rPr>
        <w:t>la</w:t>
      </w:r>
      <w:r w:rsidRPr="00C35035">
        <w:rPr>
          <w:rFonts w:ascii="Arial" w:hAnsi="Arial" w:cs="Arial"/>
          <w:spacing w:val="-1"/>
          <w:sz w:val="19"/>
          <w:szCs w:val="19"/>
        </w:rPr>
        <w:t xml:space="preserve"> </w:t>
      </w:r>
      <w:r w:rsidRPr="00C35035">
        <w:rPr>
          <w:rFonts w:ascii="Arial" w:hAnsi="Arial" w:cs="Arial"/>
          <w:sz w:val="19"/>
          <w:szCs w:val="19"/>
        </w:rPr>
        <w:t>dependencia</w:t>
      </w:r>
      <w:r w:rsidRPr="00C35035">
        <w:rPr>
          <w:rFonts w:ascii="Arial" w:hAnsi="Arial" w:cs="Arial"/>
          <w:spacing w:val="-3"/>
          <w:sz w:val="19"/>
          <w:szCs w:val="19"/>
        </w:rPr>
        <w:t xml:space="preserve"> </w:t>
      </w:r>
      <w:r w:rsidRPr="00C35035">
        <w:rPr>
          <w:rFonts w:ascii="Arial" w:hAnsi="Arial" w:cs="Arial"/>
          <w:sz w:val="19"/>
          <w:szCs w:val="19"/>
        </w:rPr>
        <w:t>encargada</w:t>
      </w:r>
      <w:r w:rsidRPr="00C35035">
        <w:rPr>
          <w:rFonts w:ascii="Arial" w:hAnsi="Arial" w:cs="Arial"/>
          <w:spacing w:val="-2"/>
          <w:sz w:val="19"/>
          <w:szCs w:val="19"/>
        </w:rPr>
        <w:t xml:space="preserve"> </w:t>
      </w:r>
      <w:r w:rsidRPr="00C35035">
        <w:rPr>
          <w:rFonts w:ascii="Arial" w:hAnsi="Arial" w:cs="Arial"/>
          <w:sz w:val="19"/>
          <w:szCs w:val="19"/>
        </w:rPr>
        <w:t>de las contrataciones y en general al personal de</w:t>
      </w:r>
      <w:r w:rsidR="00F0490E" w:rsidRPr="00C35035">
        <w:rPr>
          <w:rFonts w:ascii="Arial" w:hAnsi="Arial" w:cs="Arial"/>
          <w:sz w:val="19"/>
          <w:szCs w:val="19"/>
        </w:rPr>
        <w:t xml:space="preserve"> la entidad</w:t>
      </w:r>
      <w:r w:rsidRPr="00C35035">
        <w:rPr>
          <w:rFonts w:ascii="Arial" w:hAnsi="Arial" w:cs="Arial"/>
          <w:sz w:val="19"/>
          <w:szCs w:val="19"/>
        </w:rPr>
        <w:t>.</w:t>
      </w:r>
    </w:p>
    <w:p w14:paraId="20ADEE9F" w14:textId="77777777" w:rsidR="00A53226" w:rsidRPr="00C35035" w:rsidRDefault="00A53226" w:rsidP="00DD367B">
      <w:pPr>
        <w:spacing w:line="241" w:lineRule="exact"/>
        <w:ind w:right="5"/>
        <w:rPr>
          <w:rFonts w:ascii="Arial" w:hAnsi="Arial" w:cs="Arial"/>
          <w:b/>
          <w:spacing w:val="-2"/>
          <w:sz w:val="19"/>
          <w:szCs w:val="19"/>
        </w:rPr>
      </w:pPr>
    </w:p>
    <w:p w14:paraId="0A81F29B" w14:textId="633E6BDE" w:rsidR="00A53226" w:rsidRPr="00C35035" w:rsidRDefault="002800AA" w:rsidP="00DD367B">
      <w:pPr>
        <w:spacing w:line="241" w:lineRule="exact"/>
        <w:ind w:right="5"/>
        <w:rPr>
          <w:rFonts w:ascii="Arial" w:hAnsi="Arial" w:cs="Arial"/>
          <w:b/>
          <w:spacing w:val="-2"/>
          <w:sz w:val="19"/>
          <w:szCs w:val="19"/>
        </w:rPr>
      </w:pPr>
      <w:bookmarkStart w:id="1" w:name="_Hlk212806492"/>
      <w:proofErr w:type="gramStart"/>
      <w:r w:rsidRPr="00C35035">
        <w:rPr>
          <w:rFonts w:ascii="Arial" w:hAnsi="Arial" w:cs="Arial"/>
          <w:sz w:val="19"/>
          <w:szCs w:val="19"/>
        </w:rPr>
        <w:t>Lima,</w:t>
      </w:r>
      <w:r w:rsidRPr="00C35035">
        <w:rPr>
          <w:rFonts w:ascii="Arial" w:hAnsi="Arial" w:cs="Arial"/>
          <w:spacing w:val="-11"/>
          <w:sz w:val="19"/>
          <w:szCs w:val="19"/>
        </w:rPr>
        <w:t xml:space="preserve"> </w:t>
      </w:r>
      <w:r w:rsidRPr="00C35035">
        <w:rPr>
          <w:rFonts w:ascii="Arial" w:hAnsi="Arial" w:cs="Arial"/>
          <w:spacing w:val="67"/>
          <w:w w:val="150"/>
          <w:sz w:val="19"/>
          <w:szCs w:val="19"/>
          <w:u w:val="single"/>
        </w:rPr>
        <w:t xml:space="preserve"> </w:t>
      </w:r>
      <w:r w:rsidR="00C35035">
        <w:rPr>
          <w:rFonts w:ascii="Arial" w:hAnsi="Arial" w:cs="Arial"/>
          <w:spacing w:val="67"/>
          <w:w w:val="150"/>
          <w:sz w:val="19"/>
          <w:szCs w:val="19"/>
          <w:u w:val="single"/>
        </w:rPr>
        <w:t>_</w:t>
      </w:r>
      <w:proofErr w:type="gramEnd"/>
      <w:r w:rsidRPr="00C35035">
        <w:rPr>
          <w:rFonts w:ascii="Arial" w:hAnsi="Arial" w:cs="Arial"/>
          <w:sz w:val="19"/>
          <w:szCs w:val="19"/>
        </w:rPr>
        <w:t>de</w:t>
      </w:r>
      <w:r w:rsidRPr="00C35035">
        <w:rPr>
          <w:rFonts w:ascii="Arial" w:hAnsi="Arial" w:cs="Arial"/>
          <w:spacing w:val="-9"/>
          <w:sz w:val="19"/>
          <w:szCs w:val="19"/>
        </w:rPr>
        <w:t xml:space="preserve"> </w:t>
      </w:r>
      <w:r w:rsidRPr="00C35035">
        <w:rPr>
          <w:rFonts w:ascii="Arial" w:hAnsi="Arial" w:cs="Arial"/>
          <w:sz w:val="19"/>
          <w:szCs w:val="19"/>
          <w:u w:val="single"/>
        </w:rPr>
        <w:tab/>
      </w:r>
      <w:r w:rsidR="00C35035">
        <w:rPr>
          <w:rFonts w:ascii="Arial" w:hAnsi="Arial" w:cs="Arial"/>
          <w:sz w:val="19"/>
          <w:szCs w:val="19"/>
          <w:u w:val="single"/>
        </w:rPr>
        <w:t xml:space="preserve">____________ </w:t>
      </w:r>
      <w:r w:rsidR="00C35035">
        <w:rPr>
          <w:rFonts w:ascii="Arial" w:hAnsi="Arial" w:cs="Arial"/>
          <w:sz w:val="19"/>
          <w:szCs w:val="19"/>
        </w:rPr>
        <w:t xml:space="preserve"> d</w:t>
      </w:r>
      <w:r w:rsidRPr="00C35035">
        <w:rPr>
          <w:rFonts w:ascii="Arial" w:hAnsi="Arial" w:cs="Arial"/>
          <w:sz w:val="19"/>
          <w:szCs w:val="19"/>
        </w:rPr>
        <w:t>e</w:t>
      </w:r>
      <w:r w:rsidRPr="00C35035">
        <w:rPr>
          <w:rFonts w:ascii="Arial" w:hAnsi="Arial" w:cs="Arial"/>
          <w:spacing w:val="-13"/>
          <w:sz w:val="19"/>
          <w:szCs w:val="19"/>
        </w:rPr>
        <w:t xml:space="preserve"> </w:t>
      </w:r>
      <w:r w:rsidRPr="00C35035">
        <w:rPr>
          <w:rFonts w:ascii="Arial" w:hAnsi="Arial" w:cs="Arial"/>
          <w:spacing w:val="-5"/>
          <w:sz w:val="19"/>
          <w:szCs w:val="19"/>
        </w:rPr>
        <w:t>20</w:t>
      </w:r>
      <w:r w:rsidR="00C35035">
        <w:rPr>
          <w:rFonts w:ascii="Arial" w:hAnsi="Arial" w:cs="Arial"/>
          <w:spacing w:val="-5"/>
          <w:sz w:val="19"/>
          <w:szCs w:val="19"/>
        </w:rPr>
        <w:t>___</w:t>
      </w:r>
      <w:bookmarkEnd w:id="1"/>
      <w:r w:rsidRPr="00C35035">
        <w:rPr>
          <w:rFonts w:ascii="Arial" w:hAnsi="Arial" w:cs="Arial"/>
          <w:spacing w:val="80"/>
          <w:sz w:val="19"/>
          <w:szCs w:val="19"/>
          <w:u w:val="single"/>
        </w:rPr>
        <w:t xml:space="preserve">  </w:t>
      </w:r>
    </w:p>
    <w:p w14:paraId="0B86FB24" w14:textId="211BEC6E" w:rsidR="00A53226" w:rsidRDefault="00A53226" w:rsidP="00DD367B">
      <w:pPr>
        <w:spacing w:line="241" w:lineRule="exact"/>
        <w:ind w:right="5"/>
        <w:rPr>
          <w:rFonts w:ascii="Arial" w:hAnsi="Arial" w:cs="Arial"/>
          <w:b/>
          <w:spacing w:val="-2"/>
          <w:sz w:val="19"/>
          <w:szCs w:val="19"/>
        </w:rPr>
      </w:pPr>
    </w:p>
    <w:p w14:paraId="4749FBD9" w14:textId="7C4F7D09" w:rsidR="00C35035" w:rsidRDefault="00C35035" w:rsidP="00DD367B">
      <w:pPr>
        <w:spacing w:line="241" w:lineRule="exact"/>
        <w:ind w:right="5"/>
        <w:rPr>
          <w:rFonts w:ascii="Arial" w:hAnsi="Arial" w:cs="Arial"/>
          <w:b/>
          <w:spacing w:val="-2"/>
          <w:sz w:val="19"/>
          <w:szCs w:val="19"/>
        </w:rPr>
      </w:pPr>
    </w:p>
    <w:p w14:paraId="107CADDF" w14:textId="77777777" w:rsidR="00C35035" w:rsidRPr="00C35035" w:rsidRDefault="00C35035" w:rsidP="00DD367B">
      <w:pPr>
        <w:spacing w:line="241" w:lineRule="exact"/>
        <w:ind w:right="5"/>
        <w:rPr>
          <w:rFonts w:ascii="Arial" w:hAnsi="Arial" w:cs="Arial"/>
          <w:b/>
          <w:spacing w:val="-2"/>
          <w:sz w:val="19"/>
          <w:szCs w:val="19"/>
        </w:rPr>
      </w:pPr>
    </w:p>
    <w:p w14:paraId="3B323210" w14:textId="77777777" w:rsidR="00C176D2" w:rsidRPr="00C35035" w:rsidRDefault="00C176D2" w:rsidP="00C176D2">
      <w:pPr>
        <w:ind w:right="-1"/>
        <w:rPr>
          <w:rFonts w:ascii="Arial" w:hAnsi="Arial" w:cs="Arial"/>
          <w:sz w:val="19"/>
          <w:szCs w:val="19"/>
        </w:rPr>
      </w:pPr>
      <w:r w:rsidRPr="00C35035">
        <w:rPr>
          <w:rFonts w:ascii="Arial" w:hAnsi="Arial" w:cs="Arial"/>
          <w:spacing w:val="-2"/>
          <w:sz w:val="19"/>
          <w:szCs w:val="19"/>
        </w:rPr>
        <w:t>Firma</w:t>
      </w:r>
    </w:p>
    <w:p w14:paraId="6134A1DB" w14:textId="0FB7720C" w:rsidR="00C176D2" w:rsidRPr="00C35035" w:rsidRDefault="00C176D2" w:rsidP="00C176D2">
      <w:pPr>
        <w:spacing w:line="241" w:lineRule="exact"/>
        <w:ind w:right="-1"/>
        <w:rPr>
          <w:rFonts w:ascii="Arial" w:hAnsi="Arial" w:cs="Arial"/>
          <w:b/>
          <w:spacing w:val="-2"/>
          <w:sz w:val="19"/>
          <w:szCs w:val="19"/>
        </w:rPr>
      </w:pPr>
      <w:r w:rsidRPr="00C35035">
        <w:rPr>
          <w:rFonts w:ascii="Arial" w:hAnsi="Arial" w:cs="Arial"/>
          <w:sz w:val="19"/>
          <w:szCs w:val="19"/>
        </w:rPr>
        <w:t>NOMBRE</w:t>
      </w:r>
      <w:r w:rsidRPr="00C35035">
        <w:rPr>
          <w:rFonts w:ascii="Arial" w:hAnsi="Arial" w:cs="Arial"/>
          <w:spacing w:val="-5"/>
          <w:sz w:val="19"/>
          <w:szCs w:val="19"/>
        </w:rPr>
        <w:t xml:space="preserve"> </w:t>
      </w:r>
      <w:r w:rsidRPr="00C35035">
        <w:rPr>
          <w:rFonts w:ascii="Arial" w:hAnsi="Arial" w:cs="Arial"/>
          <w:sz w:val="19"/>
          <w:szCs w:val="19"/>
        </w:rPr>
        <w:t>Y</w:t>
      </w:r>
      <w:r w:rsidRPr="00C35035">
        <w:rPr>
          <w:rFonts w:ascii="Arial" w:hAnsi="Arial" w:cs="Arial"/>
          <w:spacing w:val="-5"/>
          <w:sz w:val="19"/>
          <w:szCs w:val="19"/>
        </w:rPr>
        <w:t xml:space="preserve"> </w:t>
      </w:r>
      <w:r w:rsidRPr="00C35035">
        <w:rPr>
          <w:rFonts w:ascii="Arial" w:hAnsi="Arial" w:cs="Arial"/>
          <w:sz w:val="19"/>
          <w:szCs w:val="19"/>
        </w:rPr>
        <w:t>APELLIDOS</w:t>
      </w:r>
      <w:r w:rsidRPr="00C35035">
        <w:rPr>
          <w:rFonts w:ascii="Arial" w:hAnsi="Arial" w:cs="Arial"/>
          <w:spacing w:val="-5"/>
          <w:sz w:val="19"/>
          <w:szCs w:val="19"/>
        </w:rPr>
        <w:t xml:space="preserve"> </w:t>
      </w:r>
      <w:r w:rsidRPr="00C35035">
        <w:rPr>
          <w:rFonts w:ascii="Arial" w:hAnsi="Arial" w:cs="Arial"/>
          <w:sz w:val="19"/>
          <w:szCs w:val="19"/>
        </w:rPr>
        <w:t>(COMPLETOS)</w:t>
      </w:r>
      <w:r w:rsidRPr="00C35035">
        <w:rPr>
          <w:rFonts w:ascii="Arial" w:hAnsi="Arial" w:cs="Arial"/>
          <w:spacing w:val="-7"/>
          <w:sz w:val="19"/>
          <w:szCs w:val="19"/>
        </w:rPr>
        <w:t xml:space="preserve"> </w:t>
      </w:r>
      <w:r w:rsidRPr="00C35035">
        <w:rPr>
          <w:rFonts w:ascii="Arial" w:hAnsi="Arial" w:cs="Arial"/>
          <w:sz w:val="19"/>
          <w:szCs w:val="19"/>
        </w:rPr>
        <w:t>/</w:t>
      </w:r>
      <w:r w:rsidRPr="00C35035">
        <w:rPr>
          <w:rFonts w:ascii="Arial" w:hAnsi="Arial" w:cs="Arial"/>
          <w:spacing w:val="-5"/>
          <w:sz w:val="19"/>
          <w:szCs w:val="19"/>
        </w:rPr>
        <w:t xml:space="preserve"> </w:t>
      </w:r>
      <w:r w:rsidRPr="00C35035">
        <w:rPr>
          <w:rFonts w:ascii="Arial" w:hAnsi="Arial" w:cs="Arial"/>
          <w:sz w:val="19"/>
          <w:szCs w:val="19"/>
        </w:rPr>
        <w:t>RAZON</w:t>
      </w:r>
      <w:r w:rsidRPr="00C35035">
        <w:rPr>
          <w:rFonts w:ascii="Arial" w:hAnsi="Arial" w:cs="Arial"/>
          <w:spacing w:val="-7"/>
          <w:sz w:val="19"/>
          <w:szCs w:val="19"/>
        </w:rPr>
        <w:t xml:space="preserve"> </w:t>
      </w:r>
      <w:r w:rsidRPr="00C35035">
        <w:rPr>
          <w:rFonts w:ascii="Arial" w:hAnsi="Arial" w:cs="Arial"/>
          <w:sz w:val="19"/>
          <w:szCs w:val="19"/>
        </w:rPr>
        <w:t xml:space="preserve">SOCIAL/CARGO: </w:t>
      </w:r>
      <w:r w:rsidRPr="00C35035">
        <w:rPr>
          <w:rFonts w:ascii="Arial" w:hAnsi="Arial" w:cs="Arial"/>
          <w:spacing w:val="-4"/>
          <w:sz w:val="19"/>
          <w:szCs w:val="19"/>
        </w:rPr>
        <w:t>RUC</w:t>
      </w:r>
    </w:p>
    <w:p w14:paraId="1AED947C" w14:textId="77777777" w:rsidR="00A53226" w:rsidRPr="00C35035" w:rsidRDefault="00A53226" w:rsidP="00DD367B">
      <w:pPr>
        <w:spacing w:line="241" w:lineRule="exact"/>
        <w:ind w:right="5"/>
        <w:rPr>
          <w:rFonts w:ascii="Arial" w:hAnsi="Arial" w:cs="Arial"/>
          <w:b/>
          <w:spacing w:val="-2"/>
          <w:sz w:val="19"/>
          <w:szCs w:val="19"/>
        </w:rPr>
      </w:pPr>
    </w:p>
    <w:sectPr w:rsidR="00A53226" w:rsidRPr="00C35035" w:rsidSect="00C35035">
      <w:headerReference w:type="default" r:id="rId7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2FE2F8" w14:textId="77777777" w:rsidR="006A2AC4" w:rsidRDefault="006A2AC4" w:rsidP="00C35035">
      <w:r>
        <w:separator/>
      </w:r>
    </w:p>
  </w:endnote>
  <w:endnote w:type="continuationSeparator" w:id="0">
    <w:p w14:paraId="24B0F47F" w14:textId="77777777" w:rsidR="006A2AC4" w:rsidRDefault="006A2AC4" w:rsidP="00C35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7D5B46" w14:textId="77777777" w:rsidR="006A2AC4" w:rsidRDefault="006A2AC4" w:rsidP="00C35035">
      <w:r>
        <w:separator/>
      </w:r>
    </w:p>
  </w:footnote>
  <w:footnote w:type="continuationSeparator" w:id="0">
    <w:p w14:paraId="31FA4C86" w14:textId="77777777" w:rsidR="006A2AC4" w:rsidRDefault="006A2AC4" w:rsidP="00C350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0CDF2" w14:textId="77777777" w:rsidR="00C35035" w:rsidRPr="006C0E5F" w:rsidRDefault="00C35035" w:rsidP="00C35035">
    <w:pPr>
      <w:jc w:val="center"/>
      <w:rPr>
        <w:rFonts w:ascii="Arial" w:hAnsi="Arial" w:cs="Arial"/>
        <w:b/>
        <w:bCs/>
        <w:caps/>
        <w:sz w:val="18"/>
        <w:szCs w:val="18"/>
      </w:rPr>
    </w:pPr>
    <w:r w:rsidRPr="006C0E5F">
      <w:rPr>
        <w:rFonts w:ascii="Arial" w:hAnsi="Arial" w:cs="Arial"/>
        <w:b/>
        <w:bCs/>
        <w:caps/>
        <w:sz w:val="18"/>
        <w:szCs w:val="18"/>
      </w:rPr>
      <w:t>Directiva Nº 002-2025-COFOPRI-UE003</w:t>
    </w:r>
  </w:p>
  <w:p w14:paraId="59899D45" w14:textId="77777777" w:rsidR="00C35035" w:rsidRPr="006C0E5F" w:rsidRDefault="00C35035" w:rsidP="00C35035">
    <w:pPr>
      <w:jc w:val="center"/>
      <w:rPr>
        <w:rFonts w:ascii="Arial" w:hAnsi="Arial" w:cs="Arial"/>
        <w:b/>
        <w:sz w:val="18"/>
        <w:szCs w:val="18"/>
      </w:rPr>
    </w:pPr>
  </w:p>
  <w:p w14:paraId="0F635089" w14:textId="77777777" w:rsidR="00C35035" w:rsidRDefault="00C35035" w:rsidP="00C35035">
    <w:pPr>
      <w:jc w:val="center"/>
      <w:rPr>
        <w:rFonts w:ascii="Arial" w:hAnsi="Arial" w:cs="Arial"/>
        <w:b/>
        <w:spacing w:val="-2"/>
        <w:sz w:val="18"/>
        <w:szCs w:val="18"/>
      </w:rPr>
    </w:pPr>
    <w:r w:rsidRPr="006C0E5F">
      <w:rPr>
        <w:rFonts w:ascii="Arial" w:hAnsi="Arial" w:cs="Arial"/>
        <w:b/>
        <w:sz w:val="18"/>
        <w:szCs w:val="18"/>
      </w:rPr>
      <w:t>DIRECTIVA</w:t>
    </w:r>
    <w:r w:rsidRPr="006C0E5F">
      <w:rPr>
        <w:rFonts w:ascii="Arial" w:hAnsi="Arial" w:cs="Arial"/>
        <w:b/>
        <w:spacing w:val="-4"/>
        <w:sz w:val="18"/>
        <w:szCs w:val="18"/>
      </w:rPr>
      <w:t xml:space="preserve"> </w:t>
    </w:r>
    <w:r w:rsidRPr="006C0E5F">
      <w:rPr>
        <w:rFonts w:ascii="Arial" w:hAnsi="Arial" w:cs="Arial"/>
        <w:b/>
        <w:sz w:val="18"/>
        <w:szCs w:val="18"/>
      </w:rPr>
      <w:t>QUE</w:t>
    </w:r>
    <w:r w:rsidRPr="006C0E5F">
      <w:rPr>
        <w:rFonts w:ascii="Arial" w:hAnsi="Arial" w:cs="Arial"/>
        <w:b/>
        <w:spacing w:val="-7"/>
        <w:sz w:val="18"/>
        <w:szCs w:val="18"/>
      </w:rPr>
      <w:t xml:space="preserve"> </w:t>
    </w:r>
    <w:r w:rsidRPr="006C0E5F">
      <w:rPr>
        <w:rFonts w:ascii="Arial" w:hAnsi="Arial" w:cs="Arial"/>
        <w:b/>
        <w:sz w:val="18"/>
        <w:szCs w:val="18"/>
      </w:rPr>
      <w:t>REGULA</w:t>
    </w:r>
    <w:r w:rsidRPr="006C0E5F">
      <w:rPr>
        <w:rFonts w:ascii="Arial" w:hAnsi="Arial" w:cs="Arial"/>
        <w:b/>
        <w:spacing w:val="-4"/>
        <w:sz w:val="18"/>
        <w:szCs w:val="18"/>
      </w:rPr>
      <w:t xml:space="preserve"> </w:t>
    </w:r>
    <w:r w:rsidRPr="006C0E5F">
      <w:rPr>
        <w:rFonts w:ascii="Arial" w:hAnsi="Arial" w:cs="Arial"/>
        <w:b/>
        <w:sz w:val="18"/>
        <w:szCs w:val="18"/>
      </w:rPr>
      <w:t>EL</w:t>
    </w:r>
    <w:r w:rsidRPr="006C0E5F">
      <w:rPr>
        <w:rFonts w:ascii="Arial" w:hAnsi="Arial" w:cs="Arial"/>
        <w:b/>
        <w:spacing w:val="-4"/>
        <w:sz w:val="18"/>
        <w:szCs w:val="18"/>
      </w:rPr>
      <w:t xml:space="preserve"> </w:t>
    </w:r>
    <w:r w:rsidRPr="006C0E5F">
      <w:rPr>
        <w:rFonts w:ascii="Arial" w:hAnsi="Arial" w:cs="Arial"/>
        <w:b/>
        <w:sz w:val="18"/>
        <w:szCs w:val="18"/>
      </w:rPr>
      <w:t>PROCEDIMIENTO</w:t>
    </w:r>
    <w:r w:rsidRPr="006C0E5F">
      <w:rPr>
        <w:rFonts w:ascii="Arial" w:hAnsi="Arial" w:cs="Arial"/>
        <w:b/>
        <w:spacing w:val="-6"/>
        <w:sz w:val="18"/>
        <w:szCs w:val="18"/>
      </w:rPr>
      <w:t xml:space="preserve"> </w:t>
    </w:r>
    <w:r w:rsidRPr="006C0E5F">
      <w:rPr>
        <w:rFonts w:ascii="Arial" w:hAnsi="Arial" w:cs="Arial"/>
        <w:b/>
        <w:sz w:val="18"/>
        <w:szCs w:val="18"/>
      </w:rPr>
      <w:t>PARA</w:t>
    </w:r>
    <w:r w:rsidRPr="006C0E5F">
      <w:rPr>
        <w:rFonts w:ascii="Arial" w:hAnsi="Arial" w:cs="Arial"/>
        <w:b/>
        <w:spacing w:val="-4"/>
        <w:sz w:val="18"/>
        <w:szCs w:val="18"/>
      </w:rPr>
      <w:t xml:space="preserve"> </w:t>
    </w:r>
    <w:r w:rsidRPr="006C0E5F">
      <w:rPr>
        <w:rFonts w:ascii="Arial" w:hAnsi="Arial" w:cs="Arial"/>
        <w:b/>
        <w:sz w:val="18"/>
        <w:szCs w:val="18"/>
      </w:rPr>
      <w:t xml:space="preserve">CONTRATACIONES </w:t>
    </w:r>
    <w:r w:rsidRPr="006C0E5F">
      <w:rPr>
        <w:rFonts w:ascii="Arial" w:hAnsi="Arial" w:cs="Arial"/>
        <w:b/>
        <w:spacing w:val="-2"/>
        <w:sz w:val="18"/>
        <w:szCs w:val="18"/>
      </w:rPr>
      <w:t>MENORES EN EL ÁMBITO DE LA UE003-COFOPRI</w:t>
    </w:r>
  </w:p>
  <w:p w14:paraId="080ECC0D" w14:textId="77777777" w:rsidR="00C35035" w:rsidRDefault="00C3503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C893648"/>
    <w:multiLevelType w:val="multilevel"/>
    <w:tmpl w:val="2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E533C5"/>
    <w:multiLevelType w:val="hybridMultilevel"/>
    <w:tmpl w:val="B9662714"/>
    <w:lvl w:ilvl="0" w:tplc="7B641084">
      <w:start w:val="1"/>
      <w:numFmt w:val="lowerLetter"/>
      <w:lvlText w:val="%1)"/>
      <w:lvlJc w:val="left"/>
      <w:pPr>
        <w:ind w:left="534" w:hanging="428"/>
      </w:pPr>
      <w:rPr>
        <w:rFonts w:ascii="Arial" w:eastAsia="Arial" w:hAnsi="Arial" w:cs="Arial" w:hint="default"/>
        <w:b w:val="0"/>
        <w:bCs w:val="0"/>
        <w:i/>
        <w:iCs/>
        <w:spacing w:val="0"/>
        <w:w w:val="100"/>
        <w:sz w:val="21"/>
        <w:szCs w:val="21"/>
        <w:lang w:val="es-ES" w:eastAsia="en-US" w:bidi="ar-SA"/>
      </w:rPr>
    </w:lvl>
    <w:lvl w:ilvl="1" w:tplc="17C4FA58">
      <w:numFmt w:val="bullet"/>
      <w:lvlText w:val="•"/>
      <w:lvlJc w:val="left"/>
      <w:pPr>
        <w:ind w:left="1348" w:hanging="428"/>
      </w:pPr>
      <w:rPr>
        <w:rFonts w:hint="default"/>
        <w:lang w:val="es-ES" w:eastAsia="en-US" w:bidi="ar-SA"/>
      </w:rPr>
    </w:lvl>
    <w:lvl w:ilvl="2" w:tplc="847C3172">
      <w:numFmt w:val="bullet"/>
      <w:lvlText w:val="•"/>
      <w:lvlJc w:val="left"/>
      <w:pPr>
        <w:ind w:left="2156" w:hanging="428"/>
      </w:pPr>
      <w:rPr>
        <w:rFonts w:hint="default"/>
        <w:lang w:val="es-ES" w:eastAsia="en-US" w:bidi="ar-SA"/>
      </w:rPr>
    </w:lvl>
    <w:lvl w:ilvl="3" w:tplc="28664F94">
      <w:numFmt w:val="bullet"/>
      <w:lvlText w:val="•"/>
      <w:lvlJc w:val="left"/>
      <w:pPr>
        <w:ind w:left="2964" w:hanging="428"/>
      </w:pPr>
      <w:rPr>
        <w:rFonts w:hint="default"/>
        <w:lang w:val="es-ES" w:eastAsia="en-US" w:bidi="ar-SA"/>
      </w:rPr>
    </w:lvl>
    <w:lvl w:ilvl="4" w:tplc="498295FE">
      <w:numFmt w:val="bullet"/>
      <w:lvlText w:val="•"/>
      <w:lvlJc w:val="left"/>
      <w:pPr>
        <w:ind w:left="3772" w:hanging="428"/>
      </w:pPr>
      <w:rPr>
        <w:rFonts w:hint="default"/>
        <w:lang w:val="es-ES" w:eastAsia="en-US" w:bidi="ar-SA"/>
      </w:rPr>
    </w:lvl>
    <w:lvl w:ilvl="5" w:tplc="AF0A7D84">
      <w:numFmt w:val="bullet"/>
      <w:lvlText w:val="•"/>
      <w:lvlJc w:val="left"/>
      <w:pPr>
        <w:ind w:left="4580" w:hanging="428"/>
      </w:pPr>
      <w:rPr>
        <w:rFonts w:hint="default"/>
        <w:lang w:val="es-ES" w:eastAsia="en-US" w:bidi="ar-SA"/>
      </w:rPr>
    </w:lvl>
    <w:lvl w:ilvl="6" w:tplc="B36A84EC">
      <w:numFmt w:val="bullet"/>
      <w:lvlText w:val="•"/>
      <w:lvlJc w:val="left"/>
      <w:pPr>
        <w:ind w:left="5388" w:hanging="428"/>
      </w:pPr>
      <w:rPr>
        <w:rFonts w:hint="default"/>
        <w:lang w:val="es-ES" w:eastAsia="en-US" w:bidi="ar-SA"/>
      </w:rPr>
    </w:lvl>
    <w:lvl w:ilvl="7" w:tplc="EDE64222">
      <w:numFmt w:val="bullet"/>
      <w:lvlText w:val="•"/>
      <w:lvlJc w:val="left"/>
      <w:pPr>
        <w:ind w:left="6196" w:hanging="428"/>
      </w:pPr>
      <w:rPr>
        <w:rFonts w:hint="default"/>
        <w:lang w:val="es-ES" w:eastAsia="en-US" w:bidi="ar-SA"/>
      </w:rPr>
    </w:lvl>
    <w:lvl w:ilvl="8" w:tplc="9990BA20">
      <w:numFmt w:val="bullet"/>
      <w:lvlText w:val="•"/>
      <w:lvlJc w:val="left"/>
      <w:pPr>
        <w:ind w:left="7004" w:hanging="428"/>
      </w:pPr>
      <w:rPr>
        <w:rFonts w:hint="default"/>
        <w:lang w:val="es-ES" w:eastAsia="en-US" w:bidi="ar-SA"/>
      </w:rPr>
    </w:lvl>
  </w:abstractNum>
  <w:abstractNum w:abstractNumId="2" w15:restartNumberingAfterBreak="0">
    <w:nsid w:val="1C372018"/>
    <w:multiLevelType w:val="multilevel"/>
    <w:tmpl w:val="0348458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23244CE4"/>
    <w:multiLevelType w:val="hybridMultilevel"/>
    <w:tmpl w:val="FBC2DDD8"/>
    <w:lvl w:ilvl="0" w:tplc="50DC8A0A">
      <w:start w:val="1"/>
      <w:numFmt w:val="lowerLetter"/>
      <w:lvlText w:val="%1)"/>
      <w:lvlJc w:val="left"/>
      <w:pPr>
        <w:ind w:left="534" w:hanging="428"/>
      </w:pPr>
      <w:rPr>
        <w:rFonts w:ascii="Arial" w:eastAsia="Arial" w:hAnsi="Arial" w:cs="Arial" w:hint="default"/>
        <w:b w:val="0"/>
        <w:bCs w:val="0"/>
        <w:i/>
        <w:iCs/>
        <w:spacing w:val="0"/>
        <w:w w:val="100"/>
        <w:sz w:val="21"/>
        <w:szCs w:val="21"/>
        <w:lang w:val="es-ES" w:eastAsia="en-US" w:bidi="ar-SA"/>
      </w:rPr>
    </w:lvl>
    <w:lvl w:ilvl="1" w:tplc="2F345DB2">
      <w:numFmt w:val="bullet"/>
      <w:lvlText w:val="•"/>
      <w:lvlJc w:val="left"/>
      <w:pPr>
        <w:ind w:left="1346" w:hanging="428"/>
      </w:pPr>
      <w:rPr>
        <w:rFonts w:hint="default"/>
        <w:lang w:val="es-ES" w:eastAsia="en-US" w:bidi="ar-SA"/>
      </w:rPr>
    </w:lvl>
    <w:lvl w:ilvl="2" w:tplc="D8BC522E">
      <w:numFmt w:val="bullet"/>
      <w:lvlText w:val="•"/>
      <w:lvlJc w:val="left"/>
      <w:pPr>
        <w:ind w:left="2153" w:hanging="428"/>
      </w:pPr>
      <w:rPr>
        <w:rFonts w:hint="default"/>
        <w:lang w:val="es-ES" w:eastAsia="en-US" w:bidi="ar-SA"/>
      </w:rPr>
    </w:lvl>
    <w:lvl w:ilvl="3" w:tplc="1B9C72D4">
      <w:numFmt w:val="bullet"/>
      <w:lvlText w:val="•"/>
      <w:lvlJc w:val="left"/>
      <w:pPr>
        <w:ind w:left="2959" w:hanging="428"/>
      </w:pPr>
      <w:rPr>
        <w:rFonts w:hint="default"/>
        <w:lang w:val="es-ES" w:eastAsia="en-US" w:bidi="ar-SA"/>
      </w:rPr>
    </w:lvl>
    <w:lvl w:ilvl="4" w:tplc="D36E9BA8">
      <w:numFmt w:val="bullet"/>
      <w:lvlText w:val="•"/>
      <w:lvlJc w:val="left"/>
      <w:pPr>
        <w:ind w:left="3766" w:hanging="428"/>
      </w:pPr>
      <w:rPr>
        <w:rFonts w:hint="default"/>
        <w:lang w:val="es-ES" w:eastAsia="en-US" w:bidi="ar-SA"/>
      </w:rPr>
    </w:lvl>
    <w:lvl w:ilvl="5" w:tplc="03866388">
      <w:numFmt w:val="bullet"/>
      <w:lvlText w:val="•"/>
      <w:lvlJc w:val="left"/>
      <w:pPr>
        <w:ind w:left="4572" w:hanging="428"/>
      </w:pPr>
      <w:rPr>
        <w:rFonts w:hint="default"/>
        <w:lang w:val="es-ES" w:eastAsia="en-US" w:bidi="ar-SA"/>
      </w:rPr>
    </w:lvl>
    <w:lvl w:ilvl="6" w:tplc="D3DEAC30">
      <w:numFmt w:val="bullet"/>
      <w:lvlText w:val="•"/>
      <w:lvlJc w:val="left"/>
      <w:pPr>
        <w:ind w:left="5379" w:hanging="428"/>
      </w:pPr>
      <w:rPr>
        <w:rFonts w:hint="default"/>
        <w:lang w:val="es-ES" w:eastAsia="en-US" w:bidi="ar-SA"/>
      </w:rPr>
    </w:lvl>
    <w:lvl w:ilvl="7" w:tplc="1966BB9A">
      <w:numFmt w:val="bullet"/>
      <w:lvlText w:val="•"/>
      <w:lvlJc w:val="left"/>
      <w:pPr>
        <w:ind w:left="6185" w:hanging="428"/>
      </w:pPr>
      <w:rPr>
        <w:rFonts w:hint="default"/>
        <w:lang w:val="es-ES" w:eastAsia="en-US" w:bidi="ar-SA"/>
      </w:rPr>
    </w:lvl>
    <w:lvl w:ilvl="8" w:tplc="8C922794">
      <w:numFmt w:val="bullet"/>
      <w:lvlText w:val="•"/>
      <w:lvlJc w:val="left"/>
      <w:pPr>
        <w:ind w:left="6992" w:hanging="428"/>
      </w:pPr>
      <w:rPr>
        <w:rFonts w:hint="default"/>
        <w:lang w:val="es-ES" w:eastAsia="en-US" w:bidi="ar-SA"/>
      </w:rPr>
    </w:lvl>
  </w:abstractNum>
  <w:abstractNum w:abstractNumId="4" w15:restartNumberingAfterBreak="0">
    <w:nsid w:val="2533585E"/>
    <w:multiLevelType w:val="multilevel"/>
    <w:tmpl w:val="BC103470"/>
    <w:lvl w:ilvl="0">
      <w:start w:val="2"/>
      <w:numFmt w:val="decimal"/>
      <w:lvlText w:val="%1"/>
      <w:lvlJc w:val="left"/>
      <w:pPr>
        <w:ind w:left="606" w:hanging="567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606" w:hanging="567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1"/>
        <w:szCs w:val="21"/>
        <w:lang w:val="es-ES" w:eastAsia="en-US" w:bidi="ar-SA"/>
      </w:rPr>
    </w:lvl>
    <w:lvl w:ilvl="2">
      <w:numFmt w:val="bullet"/>
      <w:lvlText w:val="•"/>
      <w:lvlJc w:val="left"/>
      <w:pPr>
        <w:ind w:left="2245" w:hanging="567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068" w:hanging="567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891" w:hanging="567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713" w:hanging="567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536" w:hanging="567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359" w:hanging="567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182" w:hanging="567"/>
      </w:pPr>
      <w:rPr>
        <w:rFonts w:hint="default"/>
        <w:lang w:val="es-ES" w:eastAsia="en-US" w:bidi="ar-SA"/>
      </w:rPr>
    </w:lvl>
  </w:abstractNum>
  <w:abstractNum w:abstractNumId="5" w15:restartNumberingAfterBreak="0">
    <w:nsid w:val="2D8617E9"/>
    <w:multiLevelType w:val="hybridMultilevel"/>
    <w:tmpl w:val="E1D2F4BE"/>
    <w:lvl w:ilvl="0" w:tplc="AC9C4C66">
      <w:start w:val="1"/>
      <w:numFmt w:val="lowerLetter"/>
      <w:lvlText w:val="%1)"/>
      <w:lvlJc w:val="left"/>
      <w:pPr>
        <w:ind w:left="534" w:hanging="428"/>
      </w:pPr>
      <w:rPr>
        <w:rFonts w:ascii="Arial" w:eastAsia="Arial" w:hAnsi="Arial" w:cs="Arial" w:hint="default"/>
        <w:b w:val="0"/>
        <w:bCs w:val="0"/>
        <w:i/>
        <w:iCs/>
        <w:spacing w:val="0"/>
        <w:w w:val="100"/>
        <w:sz w:val="21"/>
        <w:szCs w:val="21"/>
        <w:lang w:val="es-ES" w:eastAsia="en-US" w:bidi="ar-SA"/>
      </w:rPr>
    </w:lvl>
    <w:lvl w:ilvl="1" w:tplc="55F4E8D8">
      <w:numFmt w:val="bullet"/>
      <w:lvlText w:val="•"/>
      <w:lvlJc w:val="left"/>
      <w:pPr>
        <w:ind w:left="1349" w:hanging="428"/>
      </w:pPr>
      <w:rPr>
        <w:rFonts w:hint="default"/>
        <w:lang w:val="es-ES" w:eastAsia="en-US" w:bidi="ar-SA"/>
      </w:rPr>
    </w:lvl>
    <w:lvl w:ilvl="2" w:tplc="4A784738">
      <w:numFmt w:val="bullet"/>
      <w:lvlText w:val="•"/>
      <w:lvlJc w:val="left"/>
      <w:pPr>
        <w:ind w:left="2158" w:hanging="428"/>
      </w:pPr>
      <w:rPr>
        <w:rFonts w:hint="default"/>
        <w:lang w:val="es-ES" w:eastAsia="en-US" w:bidi="ar-SA"/>
      </w:rPr>
    </w:lvl>
    <w:lvl w:ilvl="3" w:tplc="9F2E474A">
      <w:numFmt w:val="bullet"/>
      <w:lvlText w:val="•"/>
      <w:lvlJc w:val="left"/>
      <w:pPr>
        <w:ind w:left="2968" w:hanging="428"/>
      </w:pPr>
      <w:rPr>
        <w:rFonts w:hint="default"/>
        <w:lang w:val="es-ES" w:eastAsia="en-US" w:bidi="ar-SA"/>
      </w:rPr>
    </w:lvl>
    <w:lvl w:ilvl="4" w:tplc="52444EA6">
      <w:numFmt w:val="bullet"/>
      <w:lvlText w:val="•"/>
      <w:lvlJc w:val="left"/>
      <w:pPr>
        <w:ind w:left="3777" w:hanging="428"/>
      </w:pPr>
      <w:rPr>
        <w:rFonts w:hint="default"/>
        <w:lang w:val="es-ES" w:eastAsia="en-US" w:bidi="ar-SA"/>
      </w:rPr>
    </w:lvl>
    <w:lvl w:ilvl="5" w:tplc="8A6E2B28">
      <w:numFmt w:val="bullet"/>
      <w:lvlText w:val="•"/>
      <w:lvlJc w:val="left"/>
      <w:pPr>
        <w:ind w:left="4587" w:hanging="428"/>
      </w:pPr>
      <w:rPr>
        <w:rFonts w:hint="default"/>
        <w:lang w:val="es-ES" w:eastAsia="en-US" w:bidi="ar-SA"/>
      </w:rPr>
    </w:lvl>
    <w:lvl w:ilvl="6" w:tplc="0F5EC8B4">
      <w:numFmt w:val="bullet"/>
      <w:lvlText w:val="•"/>
      <w:lvlJc w:val="left"/>
      <w:pPr>
        <w:ind w:left="5396" w:hanging="428"/>
      </w:pPr>
      <w:rPr>
        <w:rFonts w:hint="default"/>
        <w:lang w:val="es-ES" w:eastAsia="en-US" w:bidi="ar-SA"/>
      </w:rPr>
    </w:lvl>
    <w:lvl w:ilvl="7" w:tplc="3C5E5C78">
      <w:numFmt w:val="bullet"/>
      <w:lvlText w:val="•"/>
      <w:lvlJc w:val="left"/>
      <w:pPr>
        <w:ind w:left="6205" w:hanging="428"/>
      </w:pPr>
      <w:rPr>
        <w:rFonts w:hint="default"/>
        <w:lang w:val="es-ES" w:eastAsia="en-US" w:bidi="ar-SA"/>
      </w:rPr>
    </w:lvl>
    <w:lvl w:ilvl="8" w:tplc="CFB00A06">
      <w:numFmt w:val="bullet"/>
      <w:lvlText w:val="•"/>
      <w:lvlJc w:val="left"/>
      <w:pPr>
        <w:ind w:left="7015" w:hanging="428"/>
      </w:pPr>
      <w:rPr>
        <w:rFonts w:hint="default"/>
        <w:lang w:val="es-ES" w:eastAsia="en-US" w:bidi="ar-SA"/>
      </w:rPr>
    </w:lvl>
  </w:abstractNum>
  <w:abstractNum w:abstractNumId="6" w15:restartNumberingAfterBreak="0">
    <w:nsid w:val="2DD160C4"/>
    <w:multiLevelType w:val="multilevel"/>
    <w:tmpl w:val="C99C1CC4"/>
    <w:lvl w:ilvl="0">
      <w:start w:val="1"/>
      <w:numFmt w:val="decimal"/>
      <w:lvlText w:val="%1."/>
      <w:lvlJc w:val="left"/>
      <w:pPr>
        <w:ind w:left="399" w:hanging="360"/>
      </w:pPr>
      <w:rPr>
        <w:rFonts w:hint="default"/>
        <w:strike w:val="0"/>
        <w:spacing w:val="0"/>
        <w:w w:val="100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2014" w:hanging="598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1"/>
        <w:szCs w:val="21"/>
        <w:lang w:val="es-ES" w:eastAsia="en-US" w:bidi="ar-SA"/>
      </w:rPr>
    </w:lvl>
    <w:lvl w:ilvl="2">
      <w:numFmt w:val="bullet"/>
      <w:lvlText w:val="•"/>
      <w:lvlJc w:val="left"/>
      <w:pPr>
        <w:ind w:left="2792" w:hanging="598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564" w:hanging="598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336" w:hanging="598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108" w:hanging="598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880" w:hanging="598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652" w:hanging="598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425" w:hanging="598"/>
      </w:pPr>
      <w:rPr>
        <w:rFonts w:hint="default"/>
        <w:lang w:val="es-ES" w:eastAsia="en-US" w:bidi="ar-SA"/>
      </w:rPr>
    </w:lvl>
  </w:abstractNum>
  <w:abstractNum w:abstractNumId="7" w15:restartNumberingAfterBreak="0">
    <w:nsid w:val="311529BD"/>
    <w:multiLevelType w:val="multilevel"/>
    <w:tmpl w:val="3C0CF0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56D86451"/>
    <w:multiLevelType w:val="hybridMultilevel"/>
    <w:tmpl w:val="8A9ADE1C"/>
    <w:lvl w:ilvl="0" w:tplc="6456A86C">
      <w:start w:val="1"/>
      <w:numFmt w:val="lowerLetter"/>
      <w:lvlText w:val="%1)"/>
      <w:lvlJc w:val="left"/>
      <w:pPr>
        <w:ind w:left="534" w:hanging="428"/>
      </w:pPr>
      <w:rPr>
        <w:rFonts w:ascii="Arial" w:eastAsia="Arial" w:hAnsi="Arial" w:cs="Arial" w:hint="default"/>
        <w:b w:val="0"/>
        <w:bCs w:val="0"/>
        <w:i/>
        <w:iCs/>
        <w:spacing w:val="0"/>
        <w:w w:val="100"/>
        <w:sz w:val="21"/>
        <w:szCs w:val="21"/>
        <w:lang w:val="es-ES" w:eastAsia="en-US" w:bidi="ar-SA"/>
      </w:rPr>
    </w:lvl>
    <w:lvl w:ilvl="1" w:tplc="DE1442F0">
      <w:numFmt w:val="bullet"/>
      <w:lvlText w:val="•"/>
      <w:lvlJc w:val="left"/>
      <w:pPr>
        <w:ind w:left="1348" w:hanging="428"/>
      </w:pPr>
      <w:rPr>
        <w:rFonts w:hint="default"/>
        <w:lang w:val="es-ES" w:eastAsia="en-US" w:bidi="ar-SA"/>
      </w:rPr>
    </w:lvl>
    <w:lvl w:ilvl="2" w:tplc="3FCE217E">
      <w:numFmt w:val="bullet"/>
      <w:lvlText w:val="•"/>
      <w:lvlJc w:val="left"/>
      <w:pPr>
        <w:ind w:left="2156" w:hanging="428"/>
      </w:pPr>
      <w:rPr>
        <w:rFonts w:hint="default"/>
        <w:lang w:val="es-ES" w:eastAsia="en-US" w:bidi="ar-SA"/>
      </w:rPr>
    </w:lvl>
    <w:lvl w:ilvl="3" w:tplc="61F4251A">
      <w:numFmt w:val="bullet"/>
      <w:lvlText w:val="•"/>
      <w:lvlJc w:val="left"/>
      <w:pPr>
        <w:ind w:left="2964" w:hanging="428"/>
      </w:pPr>
      <w:rPr>
        <w:rFonts w:hint="default"/>
        <w:lang w:val="es-ES" w:eastAsia="en-US" w:bidi="ar-SA"/>
      </w:rPr>
    </w:lvl>
    <w:lvl w:ilvl="4" w:tplc="AE80D224">
      <w:numFmt w:val="bullet"/>
      <w:lvlText w:val="•"/>
      <w:lvlJc w:val="left"/>
      <w:pPr>
        <w:ind w:left="3772" w:hanging="428"/>
      </w:pPr>
      <w:rPr>
        <w:rFonts w:hint="default"/>
        <w:lang w:val="es-ES" w:eastAsia="en-US" w:bidi="ar-SA"/>
      </w:rPr>
    </w:lvl>
    <w:lvl w:ilvl="5" w:tplc="404C2D22">
      <w:numFmt w:val="bullet"/>
      <w:lvlText w:val="•"/>
      <w:lvlJc w:val="left"/>
      <w:pPr>
        <w:ind w:left="4580" w:hanging="428"/>
      </w:pPr>
      <w:rPr>
        <w:rFonts w:hint="default"/>
        <w:lang w:val="es-ES" w:eastAsia="en-US" w:bidi="ar-SA"/>
      </w:rPr>
    </w:lvl>
    <w:lvl w:ilvl="6" w:tplc="B7026DD2">
      <w:numFmt w:val="bullet"/>
      <w:lvlText w:val="•"/>
      <w:lvlJc w:val="left"/>
      <w:pPr>
        <w:ind w:left="5388" w:hanging="428"/>
      </w:pPr>
      <w:rPr>
        <w:rFonts w:hint="default"/>
        <w:lang w:val="es-ES" w:eastAsia="en-US" w:bidi="ar-SA"/>
      </w:rPr>
    </w:lvl>
    <w:lvl w:ilvl="7" w:tplc="9E9AE09C">
      <w:numFmt w:val="bullet"/>
      <w:lvlText w:val="•"/>
      <w:lvlJc w:val="left"/>
      <w:pPr>
        <w:ind w:left="6196" w:hanging="428"/>
      </w:pPr>
      <w:rPr>
        <w:rFonts w:hint="default"/>
        <w:lang w:val="es-ES" w:eastAsia="en-US" w:bidi="ar-SA"/>
      </w:rPr>
    </w:lvl>
    <w:lvl w:ilvl="8" w:tplc="68AACF3A">
      <w:numFmt w:val="bullet"/>
      <w:lvlText w:val="•"/>
      <w:lvlJc w:val="left"/>
      <w:pPr>
        <w:ind w:left="7004" w:hanging="428"/>
      </w:pPr>
      <w:rPr>
        <w:rFonts w:hint="default"/>
        <w:lang w:val="es-ES" w:eastAsia="en-US" w:bidi="ar-SA"/>
      </w:rPr>
    </w:lvl>
  </w:abstractNum>
  <w:abstractNum w:abstractNumId="9" w15:restartNumberingAfterBreak="0">
    <w:nsid w:val="580A3263"/>
    <w:multiLevelType w:val="hybridMultilevel"/>
    <w:tmpl w:val="68224AD4"/>
    <w:lvl w:ilvl="0" w:tplc="338CEF42">
      <w:start w:val="4"/>
      <w:numFmt w:val="lowerLetter"/>
      <w:lvlText w:val="%1)"/>
      <w:lvlJc w:val="left"/>
      <w:pPr>
        <w:ind w:left="534" w:hanging="428"/>
      </w:pPr>
      <w:rPr>
        <w:rFonts w:ascii="Arial" w:eastAsia="Arial" w:hAnsi="Arial" w:cs="Arial" w:hint="default"/>
        <w:b w:val="0"/>
        <w:bCs w:val="0"/>
        <w:i/>
        <w:iCs/>
        <w:spacing w:val="0"/>
        <w:w w:val="100"/>
        <w:sz w:val="21"/>
        <w:szCs w:val="21"/>
        <w:lang w:val="es-ES" w:eastAsia="en-US" w:bidi="ar-SA"/>
      </w:rPr>
    </w:lvl>
    <w:lvl w:ilvl="1" w:tplc="81586DDA">
      <w:numFmt w:val="bullet"/>
      <w:lvlText w:val="•"/>
      <w:lvlJc w:val="left"/>
      <w:pPr>
        <w:ind w:left="1346" w:hanging="428"/>
      </w:pPr>
      <w:rPr>
        <w:rFonts w:hint="default"/>
        <w:lang w:val="es-ES" w:eastAsia="en-US" w:bidi="ar-SA"/>
      </w:rPr>
    </w:lvl>
    <w:lvl w:ilvl="2" w:tplc="B0E26A94">
      <w:numFmt w:val="bullet"/>
      <w:lvlText w:val="•"/>
      <w:lvlJc w:val="left"/>
      <w:pPr>
        <w:ind w:left="2153" w:hanging="428"/>
      </w:pPr>
      <w:rPr>
        <w:rFonts w:hint="default"/>
        <w:lang w:val="es-ES" w:eastAsia="en-US" w:bidi="ar-SA"/>
      </w:rPr>
    </w:lvl>
    <w:lvl w:ilvl="3" w:tplc="2B56FA1E">
      <w:numFmt w:val="bullet"/>
      <w:lvlText w:val="•"/>
      <w:lvlJc w:val="left"/>
      <w:pPr>
        <w:ind w:left="2959" w:hanging="428"/>
      </w:pPr>
      <w:rPr>
        <w:rFonts w:hint="default"/>
        <w:lang w:val="es-ES" w:eastAsia="en-US" w:bidi="ar-SA"/>
      </w:rPr>
    </w:lvl>
    <w:lvl w:ilvl="4" w:tplc="F6D4EE24">
      <w:numFmt w:val="bullet"/>
      <w:lvlText w:val="•"/>
      <w:lvlJc w:val="left"/>
      <w:pPr>
        <w:ind w:left="3766" w:hanging="428"/>
      </w:pPr>
      <w:rPr>
        <w:rFonts w:hint="default"/>
        <w:lang w:val="es-ES" w:eastAsia="en-US" w:bidi="ar-SA"/>
      </w:rPr>
    </w:lvl>
    <w:lvl w:ilvl="5" w:tplc="5D0E6866">
      <w:numFmt w:val="bullet"/>
      <w:lvlText w:val="•"/>
      <w:lvlJc w:val="left"/>
      <w:pPr>
        <w:ind w:left="4572" w:hanging="428"/>
      </w:pPr>
      <w:rPr>
        <w:rFonts w:hint="default"/>
        <w:lang w:val="es-ES" w:eastAsia="en-US" w:bidi="ar-SA"/>
      </w:rPr>
    </w:lvl>
    <w:lvl w:ilvl="6" w:tplc="8F7026F2">
      <w:numFmt w:val="bullet"/>
      <w:lvlText w:val="•"/>
      <w:lvlJc w:val="left"/>
      <w:pPr>
        <w:ind w:left="5379" w:hanging="428"/>
      </w:pPr>
      <w:rPr>
        <w:rFonts w:hint="default"/>
        <w:lang w:val="es-ES" w:eastAsia="en-US" w:bidi="ar-SA"/>
      </w:rPr>
    </w:lvl>
    <w:lvl w:ilvl="7" w:tplc="789A3642">
      <w:numFmt w:val="bullet"/>
      <w:lvlText w:val="•"/>
      <w:lvlJc w:val="left"/>
      <w:pPr>
        <w:ind w:left="6185" w:hanging="428"/>
      </w:pPr>
      <w:rPr>
        <w:rFonts w:hint="default"/>
        <w:lang w:val="es-ES" w:eastAsia="en-US" w:bidi="ar-SA"/>
      </w:rPr>
    </w:lvl>
    <w:lvl w:ilvl="8" w:tplc="E84C3050">
      <w:numFmt w:val="bullet"/>
      <w:lvlText w:val="•"/>
      <w:lvlJc w:val="left"/>
      <w:pPr>
        <w:ind w:left="6992" w:hanging="428"/>
      </w:pPr>
      <w:rPr>
        <w:rFonts w:hint="default"/>
        <w:lang w:val="es-ES" w:eastAsia="en-US" w:bidi="ar-SA"/>
      </w:rPr>
    </w:lvl>
  </w:abstractNum>
  <w:abstractNum w:abstractNumId="10" w15:restartNumberingAfterBreak="0">
    <w:nsid w:val="788C6FED"/>
    <w:multiLevelType w:val="hybridMultilevel"/>
    <w:tmpl w:val="97F4EBD0"/>
    <w:lvl w:ilvl="0" w:tplc="5F42C7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06A71BA">
      <w:start w:val="1"/>
      <w:numFmt w:val="decimal"/>
      <w:lvlText w:val="%2."/>
      <w:lvlJc w:val="left"/>
      <w:pPr>
        <w:ind w:left="1930" w:hanging="850"/>
      </w:pPr>
      <w:rPr>
        <w:rFonts w:hint="default"/>
      </w:r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569933">
    <w:abstractNumId w:val="10"/>
  </w:num>
  <w:num w:numId="2" w16cid:durableId="224805749">
    <w:abstractNumId w:val="2"/>
  </w:num>
  <w:num w:numId="3" w16cid:durableId="1766461208">
    <w:abstractNumId w:val="0"/>
  </w:num>
  <w:num w:numId="4" w16cid:durableId="1300695391">
    <w:abstractNumId w:val="4"/>
  </w:num>
  <w:num w:numId="5" w16cid:durableId="1564177867">
    <w:abstractNumId w:val="7"/>
  </w:num>
  <w:num w:numId="6" w16cid:durableId="1845365620">
    <w:abstractNumId w:val="8"/>
  </w:num>
  <w:num w:numId="7" w16cid:durableId="848175212">
    <w:abstractNumId w:val="5"/>
  </w:num>
  <w:num w:numId="8" w16cid:durableId="475025019">
    <w:abstractNumId w:val="9"/>
  </w:num>
  <w:num w:numId="9" w16cid:durableId="326783470">
    <w:abstractNumId w:val="3"/>
  </w:num>
  <w:num w:numId="10" w16cid:durableId="61030436">
    <w:abstractNumId w:val="1"/>
  </w:num>
  <w:num w:numId="11" w16cid:durableId="168670710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B7E"/>
    <w:rsid w:val="00000E99"/>
    <w:rsid w:val="000015BC"/>
    <w:rsid w:val="002800AA"/>
    <w:rsid w:val="0028127C"/>
    <w:rsid w:val="00292693"/>
    <w:rsid w:val="002D3EE1"/>
    <w:rsid w:val="003579DA"/>
    <w:rsid w:val="003610CB"/>
    <w:rsid w:val="00374603"/>
    <w:rsid w:val="00382589"/>
    <w:rsid w:val="003A1C1F"/>
    <w:rsid w:val="00434DDF"/>
    <w:rsid w:val="0047399C"/>
    <w:rsid w:val="004C43EE"/>
    <w:rsid w:val="004F38D1"/>
    <w:rsid w:val="0053212F"/>
    <w:rsid w:val="00557153"/>
    <w:rsid w:val="00615C98"/>
    <w:rsid w:val="00630DE7"/>
    <w:rsid w:val="00643B7E"/>
    <w:rsid w:val="006872FB"/>
    <w:rsid w:val="006A2AC4"/>
    <w:rsid w:val="00704EEE"/>
    <w:rsid w:val="00791D7A"/>
    <w:rsid w:val="007B360F"/>
    <w:rsid w:val="007E4493"/>
    <w:rsid w:val="008562EA"/>
    <w:rsid w:val="008E016A"/>
    <w:rsid w:val="008F689D"/>
    <w:rsid w:val="00935FA8"/>
    <w:rsid w:val="00942B2B"/>
    <w:rsid w:val="009668B7"/>
    <w:rsid w:val="0098502E"/>
    <w:rsid w:val="00994C02"/>
    <w:rsid w:val="00995EDC"/>
    <w:rsid w:val="009B7C20"/>
    <w:rsid w:val="00A34CD8"/>
    <w:rsid w:val="00A44E25"/>
    <w:rsid w:val="00A53226"/>
    <w:rsid w:val="00A83AFD"/>
    <w:rsid w:val="00AA55F1"/>
    <w:rsid w:val="00AF73D7"/>
    <w:rsid w:val="00BA4B5A"/>
    <w:rsid w:val="00BA5D37"/>
    <w:rsid w:val="00C04997"/>
    <w:rsid w:val="00C176D2"/>
    <w:rsid w:val="00C31C29"/>
    <w:rsid w:val="00C35035"/>
    <w:rsid w:val="00C36856"/>
    <w:rsid w:val="00C416FB"/>
    <w:rsid w:val="00C421EC"/>
    <w:rsid w:val="00CB4328"/>
    <w:rsid w:val="00CB63EB"/>
    <w:rsid w:val="00CC6CD3"/>
    <w:rsid w:val="00CE4436"/>
    <w:rsid w:val="00D14C28"/>
    <w:rsid w:val="00D33AAE"/>
    <w:rsid w:val="00D81120"/>
    <w:rsid w:val="00DB2AA0"/>
    <w:rsid w:val="00DC309A"/>
    <w:rsid w:val="00DD33D6"/>
    <w:rsid w:val="00DD367B"/>
    <w:rsid w:val="00DD7443"/>
    <w:rsid w:val="00DF3D1F"/>
    <w:rsid w:val="00E2087D"/>
    <w:rsid w:val="00E24C81"/>
    <w:rsid w:val="00E603AE"/>
    <w:rsid w:val="00EC724F"/>
    <w:rsid w:val="00EF6CE4"/>
    <w:rsid w:val="00F0490E"/>
    <w:rsid w:val="00F22935"/>
    <w:rsid w:val="00F41C15"/>
    <w:rsid w:val="00F4317A"/>
    <w:rsid w:val="00F707F7"/>
    <w:rsid w:val="00FD6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B109DF"/>
  <w15:chartTrackingRefBased/>
  <w15:docId w15:val="{C9AC9674-FE4E-414D-A8A9-049C7AA45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1D7A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14:ligatures w14:val="none"/>
    </w:rPr>
  </w:style>
  <w:style w:type="paragraph" w:styleId="Ttulo1">
    <w:name w:val="heading 1"/>
    <w:basedOn w:val="Normal"/>
    <w:link w:val="Ttulo1Car"/>
    <w:uiPriority w:val="9"/>
    <w:qFormat/>
    <w:rsid w:val="00F41C15"/>
    <w:pPr>
      <w:widowControl w:val="0"/>
      <w:autoSpaceDE w:val="0"/>
      <w:autoSpaceDN w:val="0"/>
      <w:ind w:left="1985"/>
      <w:outlineLvl w:val="0"/>
    </w:pPr>
    <w:rPr>
      <w:rFonts w:ascii="Arial" w:eastAsia="Arial" w:hAnsi="Arial" w:cs="Arial"/>
      <w:b/>
      <w:bCs/>
      <w:sz w:val="21"/>
      <w:szCs w:val="21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Lista multicolor - Énfasis 111,Iz - Párrafo de lista,Sivsa Parrafo,Titulo de Fígura,Lista multicolor - Énfasis 11,Indice cuadros,TITULO A,Conclusiones,List number Paragraph,SOP_bullet1,Viñeta,Cuadro 2-1,paul2,Bolita,BOLA,Capítulo,Bullet"/>
    <w:basedOn w:val="Normal"/>
    <w:link w:val="PrrafodelistaCar"/>
    <w:uiPriority w:val="1"/>
    <w:qFormat/>
    <w:rsid w:val="00643B7E"/>
    <w:pPr>
      <w:ind w:left="720"/>
      <w:contextualSpacing/>
    </w:pPr>
  </w:style>
  <w:style w:type="character" w:customStyle="1" w:styleId="PrrafodelistaCar">
    <w:name w:val="Párrafo de lista Car"/>
    <w:aliases w:val="Lista multicolor - Énfasis 111 Car,Iz - Párrafo de lista Car,Sivsa Parrafo Car,Titulo de Fígura Car,Lista multicolor - Énfasis 11 Car,Indice cuadros Car,TITULO A Car,Conclusiones Car,List number Paragraph Car,SOP_bullet1 Car"/>
    <w:link w:val="Prrafodelista"/>
    <w:uiPriority w:val="34"/>
    <w:qFormat/>
    <w:locked/>
    <w:rsid w:val="00643B7E"/>
    <w:rPr>
      <w:rFonts w:ascii="Calibri" w:eastAsia="Calibri" w:hAnsi="Calibri" w:cs="Times New Roman"/>
      <w:kern w:val="0"/>
      <w:sz w:val="24"/>
      <w:szCs w:val="24"/>
      <w14:ligatures w14:val="none"/>
    </w:rPr>
  </w:style>
  <w:style w:type="paragraph" w:customStyle="1" w:styleId="Default">
    <w:name w:val="Default"/>
    <w:rsid w:val="00643B7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643B7E"/>
    <w:pPr>
      <w:widowControl w:val="0"/>
      <w:autoSpaceDE w:val="0"/>
      <w:autoSpaceDN w:val="0"/>
    </w:pPr>
    <w:rPr>
      <w:rFonts w:ascii="Arial MT" w:eastAsia="Arial MT" w:hAnsi="Arial MT" w:cs="Arial MT"/>
      <w:sz w:val="21"/>
      <w:szCs w:val="21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43B7E"/>
    <w:rPr>
      <w:rFonts w:ascii="Arial MT" w:eastAsia="Arial MT" w:hAnsi="Arial MT" w:cs="Arial MT"/>
      <w:kern w:val="0"/>
      <w:sz w:val="21"/>
      <w:szCs w:val="21"/>
      <w:lang w:val="es-ES"/>
      <w14:ligatures w14:val="none"/>
    </w:rPr>
  </w:style>
  <w:style w:type="character" w:customStyle="1" w:styleId="Ttulo1Car">
    <w:name w:val="Título 1 Car"/>
    <w:basedOn w:val="Fuentedeprrafopredeter"/>
    <w:link w:val="Ttulo1"/>
    <w:uiPriority w:val="9"/>
    <w:rsid w:val="00F41C15"/>
    <w:rPr>
      <w:rFonts w:ascii="Arial" w:eastAsia="Arial" w:hAnsi="Arial" w:cs="Arial"/>
      <w:b/>
      <w:bCs/>
      <w:kern w:val="0"/>
      <w:sz w:val="21"/>
      <w:szCs w:val="21"/>
      <w:lang w:val="es-ES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F41C15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41C15"/>
    <w:pPr>
      <w:widowControl w:val="0"/>
      <w:autoSpaceDE w:val="0"/>
      <w:autoSpaceDN w:val="0"/>
      <w:ind w:left="107"/>
    </w:pPr>
    <w:rPr>
      <w:rFonts w:ascii="Arial" w:eastAsia="Arial" w:hAnsi="Arial" w:cs="Arial"/>
      <w:sz w:val="22"/>
      <w:szCs w:val="22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C3503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35035"/>
    <w:rPr>
      <w:rFonts w:ascii="Calibri" w:eastAsia="Calibri" w:hAnsi="Calibri" w:cs="Times New Roman"/>
      <w:kern w:val="0"/>
      <w:sz w:val="24"/>
      <w:szCs w:val="24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C3503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35035"/>
    <w:rPr>
      <w:rFonts w:ascii="Calibri" w:eastAsia="Calibri" w:hAnsi="Calibri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032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401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Joaquin Navarro</dc:creator>
  <cp:keywords/>
  <dc:description/>
  <cp:lastModifiedBy>HP</cp:lastModifiedBy>
  <cp:revision>2</cp:revision>
  <dcterms:created xsi:type="dcterms:W3CDTF">2025-11-13T15:43:00Z</dcterms:created>
  <dcterms:modified xsi:type="dcterms:W3CDTF">2025-11-13T15:43:00Z</dcterms:modified>
</cp:coreProperties>
</file>